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61EB20C9" w14:textId="77777777" w:rsidR="00666EE2" w:rsidRDefault="00000000">
      <w:pPr>
        <w:tabs>
          <w:tab w:val="left" w:pos="142"/>
        </w:tabs>
        <w:ind w:leftChars="-3" w:left="-6" w:rightChars="33" w:right="69"/>
        <w:jc w:val="center"/>
        <w:rPr>
          <w:rFonts w:ascii="方正小标宋简体" w:eastAsia="方正小标宋简体" w:hAnsi="宋体" w:hint="eastAsia"/>
          <w:color w:val="FF0000"/>
          <w:spacing w:val="-20"/>
          <w:w w:val="60"/>
          <w:sz w:val="80"/>
          <w:szCs w:val="80"/>
        </w:rPr>
      </w:pPr>
      <w:r>
        <w:rPr>
          <w:rFonts w:ascii="方正小标宋简体" w:eastAsia="方正小标宋简体" w:hAnsi="宋体" w:hint="eastAsia"/>
          <w:color w:val="FF0000"/>
          <w:spacing w:val="-20"/>
          <w:w w:val="60"/>
          <w:sz w:val="80"/>
          <w:szCs w:val="80"/>
        </w:rPr>
        <w:t>中国教育工会电子科技大学中山学院委员会</w:t>
      </w:r>
    </w:p>
    <w:p w14:paraId="14559B5E" w14:textId="77777777" w:rsidR="00666EE2" w:rsidRDefault="00000000">
      <w:pPr>
        <w:rPr>
          <w:color w:val="FF0000"/>
          <w:sz w:val="44"/>
          <w:szCs w:val="4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EE8D48" wp14:editId="5BAEF6C5">
                <wp:simplePos x="0" y="0"/>
                <wp:positionH relativeFrom="column">
                  <wp:posOffset>0</wp:posOffset>
                </wp:positionH>
                <wp:positionV relativeFrom="paragraph">
                  <wp:posOffset>198120</wp:posOffset>
                </wp:positionV>
                <wp:extent cx="5412105" cy="0"/>
                <wp:effectExtent l="0" t="13970" r="7620" b="14605"/>
                <wp:wrapNone/>
                <wp:docPr id="1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2105" cy="0"/>
                        </a:xfrm>
                        <a:prstGeom prst="straightConnector1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6A2A282" id="_x0000_t32" coordsize="21600,21600" o:spt="32" o:oned="t" path="m,l21600,21600e" filled="f">
                <v:path arrowok="t" fillok="f" o:connecttype="none"/>
                <o:lock v:ext="edit" shapetype="t"/>
              </v:shapetype>
              <v:shape id="自选图形 2" o:spid="_x0000_s1026" type="#_x0000_t32" style="position:absolute;left:0;text-align:left;margin-left:0;margin-top:15.6pt;width:426.1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+3JtgEAAG0DAAAOAAAAZHJzL2Uyb0RvYy54bWysU8mO2zAMvRfoPwi6N7aDph0YceaQTHop&#10;2gHa+QBGiy1AG0Q1Tv6+lDKTdLkUxfggU6L4SD4+re9PzrKjSmiCH3i3aDlTXgRp/Djwp+/7d3ec&#10;YQYvwQavBn5WyO83b9+s59irZZiClSoxAvHYz3HgU86xbxoUk3KAixCVJ6cOyUGmbRobmWAmdGeb&#10;Zdt+aOaQZExBKEQ63V2cfFPxtVYif9UaVWZ24FRbrmuq66GszWYN/ZggTkY8lwH/UYUD4ynpFWoH&#10;GdiPZP6CckakgEHnhQiuCVoboWoP1E3X/tHNtwmiqr0QORivNOHrwYovx61/TETDHLHH+JhKFyed&#10;XPlTfexUyTpfyVKnzAQdrt53y65dcSZefM0tMCbMn1RwrBgDx5zAjFPeBu9pJCF1lSw4fsZMqSnw&#10;JaBktZ7NA1/erT4WdCBVaAuZTBclYfmxBmOwRu6NtSUE03jY2sSOQHPe71v6ymgJ+LdrJcsOcLrc&#10;q66LAiYF8sFLls+RROpJqrzU4JTkzCpSdrGqVjIY+y83KbX1VMGN1mIdgjxXtus5zbTW+Ky/Ippf&#10;9zX69ko2PwEAAP//AwBQSwMEFAAGAAgAAAAhACt0ryrbAAAABgEAAA8AAABkcnMvZG93bnJldi54&#10;bWxMj8FOwzAQRO9I/IO1SNyo41StqhCnQkicEAeaSFzdeJuktdeR7aSBr8eIAxx3ZjTzttwv1rAZ&#10;fRgcSRCrDBhS6/RAnYSmfnnYAQtRkVbGEUr4xAD76vamVIV2V3rH+RA7lkooFEpCH+NYcB7aHq0K&#10;KzciJe/kvFUxnb7j2qtrKreG51m25VYNlBZ6NeJzj+3lMFkJ5zf/Ub9qIzYXUc/bpW7E9NVIeX+3&#10;PD0Ci7jEvzD84Cd0qBLT0U2kAzMS0iNRwlrkwJK72+RrYMdfgVcl/49ffQMAAP//AwBQSwECLQAU&#10;AAYACAAAACEAtoM4kv4AAADhAQAAEwAAAAAAAAAAAAAAAAAAAAAAW0NvbnRlbnRfVHlwZXNdLnht&#10;bFBLAQItABQABgAIAAAAIQA4/SH/1gAAAJQBAAALAAAAAAAAAAAAAAAAAC8BAABfcmVscy8ucmVs&#10;c1BLAQItABQABgAIAAAAIQB6g+3JtgEAAG0DAAAOAAAAAAAAAAAAAAAAAC4CAABkcnMvZTJvRG9j&#10;LnhtbFBLAQItABQABgAIAAAAIQArdK8q2wAAAAYBAAAPAAAAAAAAAAAAAAAAABAEAABkcnMvZG93&#10;bnJldi54bWxQSwUGAAAAAAQABADzAAAAGAUAAAAA&#10;" strokecolor="red" strokeweight="2.25pt"/>
            </w:pict>
          </mc:Fallback>
        </mc:AlternateContent>
      </w:r>
      <w:r>
        <w:rPr>
          <w:rFonts w:ascii="仿宋_GB2312" w:eastAsia="仿宋_GB2312" w:hint="eastAsia"/>
          <w:sz w:val="32"/>
          <w:szCs w:val="32"/>
        </w:rPr>
        <w:t xml:space="preserve">                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t xml:space="preserve">                                             </w:t>
      </w:r>
    </w:p>
    <w:p w14:paraId="2BE22209" w14:textId="77777777" w:rsidR="004D3265" w:rsidRDefault="00000000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关于202</w:t>
      </w:r>
      <w:r w:rsidR="00793149">
        <w:rPr>
          <w:rFonts w:ascii="方正小标宋简体" w:eastAsia="方正小标宋简体" w:hint="eastAsia"/>
          <w:sz w:val="44"/>
          <w:szCs w:val="44"/>
        </w:rPr>
        <w:t>4</w:t>
      </w:r>
      <w:r>
        <w:rPr>
          <w:rFonts w:ascii="方正小标宋简体" w:eastAsia="方正小标宋简体" w:hint="eastAsia"/>
          <w:sz w:val="44"/>
          <w:szCs w:val="44"/>
        </w:rPr>
        <w:t>年教职工</w:t>
      </w:r>
      <w:r w:rsidR="00A575A7">
        <w:rPr>
          <w:rFonts w:ascii="方正小标宋简体" w:eastAsia="方正小标宋简体" w:hint="eastAsia"/>
          <w:sz w:val="44"/>
          <w:szCs w:val="44"/>
        </w:rPr>
        <w:t>体育</w:t>
      </w:r>
      <w:r w:rsidR="00DA7A8E">
        <w:rPr>
          <w:rFonts w:ascii="方正小标宋简体" w:eastAsia="方正小标宋简体" w:hint="eastAsia"/>
          <w:sz w:val="44"/>
          <w:szCs w:val="44"/>
        </w:rPr>
        <w:t>活动</w:t>
      </w:r>
    </w:p>
    <w:p w14:paraId="33361F4B" w14:textId="5094BB4B" w:rsidR="00666EE2" w:rsidRDefault="00A575A7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总分</w:t>
      </w:r>
      <w:r w:rsidR="004D3265">
        <w:rPr>
          <w:rFonts w:ascii="方正小标宋简体" w:eastAsia="方正小标宋简体" w:hint="eastAsia"/>
          <w:sz w:val="44"/>
          <w:szCs w:val="44"/>
        </w:rPr>
        <w:t>排名的</w:t>
      </w:r>
      <w:r w:rsidR="00000000">
        <w:rPr>
          <w:rFonts w:ascii="方正小标宋简体" w:eastAsia="方正小标宋简体" w:hint="eastAsia"/>
          <w:sz w:val="44"/>
          <w:szCs w:val="44"/>
        </w:rPr>
        <w:t>通报</w:t>
      </w:r>
    </w:p>
    <w:p w14:paraId="3E5B584A" w14:textId="77777777" w:rsidR="00666EE2" w:rsidRPr="00DA7A8E" w:rsidRDefault="00666EE2">
      <w:pPr>
        <w:rPr>
          <w:rFonts w:ascii="黑体" w:eastAsia="黑体" w:hAnsi="黑体" w:hint="eastAsia"/>
          <w:color w:val="0B318F"/>
          <w:sz w:val="22"/>
        </w:rPr>
      </w:pPr>
    </w:p>
    <w:p w14:paraId="5156D2C4" w14:textId="147494A5" w:rsidR="00666EE2" w:rsidRDefault="0000000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各二级工会：</w:t>
      </w:r>
    </w:p>
    <w:p w14:paraId="0AE098C6" w14:textId="43924ACE" w:rsidR="00666EE2" w:rsidRDefault="00227476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为丰富教职工业余生活，</w:t>
      </w:r>
      <w:r>
        <w:rPr>
          <w:rFonts w:ascii="仿宋_GB2312" w:eastAsia="仿宋_GB2312" w:hAnsi="仿宋_GB2312" w:cs="仿宋_GB2312" w:hint="eastAsia"/>
          <w:sz w:val="32"/>
          <w:szCs w:val="32"/>
        </w:rPr>
        <w:t>增强教职工身体素质，提高教职工对运动的喜爱，增进教职工之间的交流与友谊。</w:t>
      </w:r>
      <w:r>
        <w:rPr>
          <w:rFonts w:ascii="仿宋_GB2312" w:eastAsia="仿宋_GB2312" w:hint="eastAsia"/>
          <w:sz w:val="32"/>
          <w:szCs w:val="32"/>
        </w:rPr>
        <w:t>校工会于</w:t>
      </w:r>
      <w:r w:rsidR="00CD2C2E">
        <w:rPr>
          <w:rFonts w:ascii="仿宋_GB2312" w:eastAsia="仿宋_GB2312" w:hint="eastAsia"/>
          <w:sz w:val="32"/>
          <w:szCs w:val="32"/>
        </w:rPr>
        <w:t>2024年举办了四项大型体育</w:t>
      </w:r>
      <w:r w:rsidR="00DA7A8E">
        <w:rPr>
          <w:rFonts w:ascii="仿宋_GB2312" w:eastAsia="仿宋_GB2312" w:hint="eastAsia"/>
          <w:sz w:val="32"/>
          <w:szCs w:val="32"/>
        </w:rPr>
        <w:t>活动</w:t>
      </w:r>
      <w:r w:rsidR="00CD2C2E">
        <w:rPr>
          <w:rFonts w:ascii="仿宋_GB2312" w:eastAsia="仿宋_GB2312" w:hint="eastAsia"/>
          <w:sz w:val="32"/>
          <w:szCs w:val="32"/>
        </w:rPr>
        <w:t>比赛</w:t>
      </w:r>
      <w:r w:rsidR="00DA7A8E">
        <w:rPr>
          <w:rFonts w:ascii="仿宋_GB2312" w:eastAsia="仿宋_GB2312" w:hint="eastAsia"/>
          <w:sz w:val="32"/>
          <w:szCs w:val="32"/>
        </w:rPr>
        <w:t>（包括乒乓球、羽毛球、趣味运动会、气排球等），</w:t>
      </w:r>
      <w:r w:rsidR="004D3265">
        <w:rPr>
          <w:rFonts w:ascii="仿宋_GB2312" w:eastAsia="仿宋_GB2312" w:hint="eastAsia"/>
          <w:sz w:val="32"/>
          <w:szCs w:val="32"/>
        </w:rPr>
        <w:t>四项</w:t>
      </w:r>
      <w:r>
        <w:rPr>
          <w:rFonts w:ascii="仿宋_GB2312" w:eastAsia="仿宋_GB2312" w:hint="eastAsia"/>
          <w:sz w:val="32"/>
          <w:szCs w:val="32"/>
        </w:rPr>
        <w:t>比赛</w:t>
      </w:r>
      <w:r w:rsidR="004D3265">
        <w:rPr>
          <w:rFonts w:ascii="仿宋_GB2312" w:eastAsia="仿宋_GB2312" w:hint="eastAsia"/>
          <w:sz w:val="32"/>
          <w:szCs w:val="32"/>
        </w:rPr>
        <w:t>均</w:t>
      </w:r>
      <w:r>
        <w:rPr>
          <w:rFonts w:ascii="仿宋_GB2312" w:eastAsia="仿宋_GB2312" w:hint="eastAsia"/>
          <w:sz w:val="32"/>
          <w:szCs w:val="32"/>
        </w:rPr>
        <w:t>取得了圆满成功，现将比赛</w:t>
      </w:r>
      <w:r w:rsidR="00DA7A8E">
        <w:rPr>
          <w:rFonts w:ascii="仿宋_GB2312" w:eastAsia="仿宋_GB2312" w:hint="eastAsia"/>
          <w:sz w:val="32"/>
          <w:szCs w:val="32"/>
        </w:rPr>
        <w:t>总分</w:t>
      </w:r>
      <w:r w:rsidR="004D3265">
        <w:rPr>
          <w:rFonts w:ascii="仿宋_GB2312" w:eastAsia="仿宋_GB2312" w:hint="eastAsia"/>
          <w:sz w:val="32"/>
          <w:szCs w:val="32"/>
        </w:rPr>
        <w:t>排名</w:t>
      </w:r>
      <w:r>
        <w:rPr>
          <w:rFonts w:ascii="仿宋_GB2312" w:eastAsia="仿宋_GB2312" w:hint="eastAsia"/>
          <w:sz w:val="32"/>
          <w:szCs w:val="32"/>
        </w:rPr>
        <w:t>予以通报。</w:t>
      </w:r>
    </w:p>
    <w:p w14:paraId="6551A929" w14:textId="77777777" w:rsidR="00666EE2" w:rsidRDefault="0000000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特此通报。</w:t>
      </w:r>
    </w:p>
    <w:p w14:paraId="08D383CE" w14:textId="77777777" w:rsidR="00666EE2" w:rsidRDefault="00666EE2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35743D9E" w14:textId="20089483" w:rsidR="00666EE2" w:rsidRDefault="0000000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附件：202</w:t>
      </w:r>
      <w:r w:rsidR="00793149"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年教职工</w:t>
      </w:r>
      <w:r w:rsidR="00DA7A8E">
        <w:rPr>
          <w:rFonts w:ascii="仿宋_GB2312" w:eastAsia="仿宋_GB2312" w:hint="eastAsia"/>
          <w:sz w:val="32"/>
          <w:szCs w:val="32"/>
        </w:rPr>
        <w:t>体育活动总分</w:t>
      </w:r>
      <w:r w:rsidR="004D3265">
        <w:rPr>
          <w:rFonts w:ascii="仿宋_GB2312" w:eastAsia="仿宋_GB2312" w:hint="eastAsia"/>
          <w:sz w:val="32"/>
          <w:szCs w:val="32"/>
        </w:rPr>
        <w:t>排名</w:t>
      </w:r>
    </w:p>
    <w:p w14:paraId="476CB0B0" w14:textId="77777777" w:rsidR="00666EE2" w:rsidRPr="003441EE" w:rsidRDefault="00666EE2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2FC3250F" w14:textId="77777777" w:rsidR="00666EE2" w:rsidRDefault="00666EE2">
      <w:pPr>
        <w:ind w:firstLineChars="1600" w:firstLine="5120"/>
        <w:rPr>
          <w:rFonts w:ascii="仿宋_GB2312" w:eastAsia="仿宋_GB2312"/>
          <w:sz w:val="32"/>
          <w:szCs w:val="32"/>
        </w:rPr>
      </w:pPr>
    </w:p>
    <w:p w14:paraId="6C71711C" w14:textId="77777777" w:rsidR="00666EE2" w:rsidRDefault="00000000">
      <w:pPr>
        <w:ind w:firstLineChars="1600" w:firstLine="51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校  工  会</w:t>
      </w:r>
    </w:p>
    <w:p w14:paraId="570D3602" w14:textId="2E76B1E0" w:rsidR="00666EE2" w:rsidRDefault="00000000">
      <w:pPr>
        <w:ind w:firstLineChars="1500" w:firstLine="4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</w:t>
      </w:r>
      <w:r w:rsidR="00793149"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年</w:t>
      </w:r>
      <w:r w:rsidR="003441EE">
        <w:rPr>
          <w:rFonts w:ascii="仿宋_GB2312" w:eastAsia="仿宋_GB2312" w:hint="eastAsia"/>
          <w:sz w:val="32"/>
          <w:szCs w:val="32"/>
        </w:rPr>
        <w:t>12</w:t>
      </w:r>
      <w:r>
        <w:rPr>
          <w:rFonts w:ascii="仿宋_GB2312" w:eastAsia="仿宋_GB2312" w:hint="eastAsia"/>
          <w:sz w:val="32"/>
          <w:szCs w:val="32"/>
        </w:rPr>
        <w:t>月</w:t>
      </w:r>
      <w:r w:rsidR="003441EE">
        <w:rPr>
          <w:rFonts w:ascii="仿宋_GB2312" w:eastAsia="仿宋_GB2312" w:hint="eastAsia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日</w:t>
      </w:r>
    </w:p>
    <w:p w14:paraId="30DDC7DD" w14:textId="77777777" w:rsidR="00666EE2" w:rsidRDefault="00666EE2">
      <w:pPr>
        <w:ind w:firstLineChars="1500" w:firstLine="4800"/>
        <w:rPr>
          <w:rFonts w:ascii="仿宋_GB2312" w:eastAsia="仿宋_GB2312"/>
          <w:sz w:val="32"/>
          <w:szCs w:val="32"/>
        </w:rPr>
      </w:pPr>
    </w:p>
    <w:p w14:paraId="47493AA8" w14:textId="77777777" w:rsidR="00666EE2" w:rsidRDefault="00666EE2">
      <w:pPr>
        <w:ind w:firstLineChars="1500" w:firstLine="4800"/>
        <w:rPr>
          <w:rFonts w:ascii="仿宋_GB2312" w:eastAsia="仿宋_GB2312"/>
          <w:sz w:val="32"/>
          <w:szCs w:val="32"/>
        </w:rPr>
      </w:pPr>
    </w:p>
    <w:p w14:paraId="5F5C22E9" w14:textId="77777777" w:rsidR="00666EE2" w:rsidRDefault="00666EE2">
      <w:pPr>
        <w:ind w:firstLineChars="1500" w:firstLine="4800"/>
        <w:rPr>
          <w:rFonts w:ascii="仿宋_GB2312" w:eastAsia="仿宋_GB2312"/>
          <w:sz w:val="32"/>
          <w:szCs w:val="32"/>
        </w:rPr>
      </w:pPr>
    </w:p>
    <w:p w14:paraId="55BD2450" w14:textId="6A8233C2" w:rsidR="00666EE2" w:rsidRDefault="00000000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lastRenderedPageBreak/>
        <w:t>202</w:t>
      </w:r>
      <w:r w:rsidR="00793149">
        <w:rPr>
          <w:rFonts w:ascii="方正小标宋简体" w:eastAsia="方正小标宋简体" w:hint="eastAsia"/>
          <w:sz w:val="44"/>
          <w:szCs w:val="44"/>
        </w:rPr>
        <w:t>4</w:t>
      </w:r>
      <w:r>
        <w:rPr>
          <w:rFonts w:ascii="方正小标宋简体" w:eastAsia="方正小标宋简体" w:hint="eastAsia"/>
          <w:sz w:val="44"/>
          <w:szCs w:val="44"/>
        </w:rPr>
        <w:t>年教职工</w:t>
      </w:r>
      <w:r w:rsidR="00DA7A8E">
        <w:rPr>
          <w:rFonts w:ascii="方正小标宋简体" w:eastAsia="方正小标宋简体" w:hint="eastAsia"/>
          <w:sz w:val="44"/>
          <w:szCs w:val="44"/>
        </w:rPr>
        <w:t>体育活动总分</w:t>
      </w:r>
      <w:r w:rsidR="004D3265">
        <w:rPr>
          <w:rFonts w:ascii="方正小标宋简体" w:eastAsia="方正小标宋简体" w:hint="eastAsia"/>
          <w:sz w:val="44"/>
          <w:szCs w:val="44"/>
        </w:rPr>
        <w:t>排名</w:t>
      </w:r>
    </w:p>
    <w:p w14:paraId="5426EB33" w14:textId="77777777" w:rsidR="00666EE2" w:rsidRPr="00793149" w:rsidRDefault="00666EE2">
      <w:pPr>
        <w:pStyle w:val="a7"/>
        <w:pBdr>
          <w:bottom w:val="none" w:sz="0" w:space="0" w:color="auto"/>
        </w:pBdr>
        <w:adjustRightInd w:val="0"/>
        <w:rPr>
          <w:rFonts w:ascii="仿宋_GB2312" w:eastAsia="仿宋_GB2312" w:hAnsi="宋体" w:cs="宋体" w:hint="eastAsia"/>
          <w:b/>
          <w:kern w:val="0"/>
          <w:sz w:val="28"/>
          <w:szCs w:val="28"/>
        </w:rPr>
      </w:pPr>
    </w:p>
    <w:p w14:paraId="7419F112" w14:textId="0B33301C" w:rsidR="00666EE2" w:rsidRDefault="00666EE2">
      <w:pPr>
        <w:pStyle w:val="a7"/>
        <w:pBdr>
          <w:bottom w:val="none" w:sz="0" w:space="0" w:color="auto"/>
        </w:pBdr>
        <w:adjustRightInd w:val="0"/>
        <w:rPr>
          <w:rFonts w:ascii="黑体" w:eastAsia="黑体" w:hAnsi="黑体" w:cs="宋体" w:hint="eastAsia"/>
          <w:b/>
          <w:kern w:val="0"/>
          <w:sz w:val="32"/>
          <w:szCs w:val="3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3"/>
        <w:gridCol w:w="5203"/>
      </w:tblGrid>
      <w:tr w:rsidR="00666EE2" w14:paraId="0F8343A3" w14:textId="77777777" w:rsidTr="00283A24">
        <w:trPr>
          <w:trHeight w:val="796"/>
        </w:trPr>
        <w:tc>
          <w:tcPr>
            <w:tcW w:w="3420" w:type="dxa"/>
            <w:vAlign w:val="center"/>
          </w:tcPr>
          <w:p w14:paraId="22422ECF" w14:textId="77777777" w:rsidR="00666EE2" w:rsidRDefault="00000000">
            <w:pPr>
              <w:snapToGrid w:val="0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第一名</w:t>
            </w:r>
          </w:p>
        </w:tc>
        <w:tc>
          <w:tcPr>
            <w:tcW w:w="5940" w:type="dxa"/>
            <w:vAlign w:val="center"/>
          </w:tcPr>
          <w:p w14:paraId="600A8AFF" w14:textId="1B4B20EB" w:rsidR="00666EE2" w:rsidRPr="004B2737" w:rsidRDefault="00DA7A8E">
            <w:pPr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后勤管理处</w:t>
            </w:r>
            <w:r w:rsidR="00793149" w:rsidRPr="004B2737">
              <w:rPr>
                <w:rFonts w:ascii="仿宋_GB2312" w:eastAsia="仿宋_GB2312" w:hint="eastAsia"/>
                <w:sz w:val="28"/>
                <w:szCs w:val="28"/>
              </w:rPr>
              <w:t>工会队</w:t>
            </w:r>
            <w:r w:rsidR="004D3265">
              <w:rPr>
                <w:rFonts w:ascii="仿宋_GB2312" w:eastAsia="仿宋_GB2312" w:hint="eastAsia"/>
                <w:sz w:val="28"/>
                <w:szCs w:val="28"/>
              </w:rPr>
              <w:t>（98分）</w:t>
            </w:r>
          </w:p>
        </w:tc>
      </w:tr>
      <w:tr w:rsidR="00666EE2" w14:paraId="68FE466A" w14:textId="77777777" w:rsidTr="00283A24">
        <w:trPr>
          <w:trHeight w:val="706"/>
        </w:trPr>
        <w:tc>
          <w:tcPr>
            <w:tcW w:w="3420" w:type="dxa"/>
            <w:vAlign w:val="center"/>
          </w:tcPr>
          <w:p w14:paraId="39C68661" w14:textId="77777777" w:rsidR="00666EE2" w:rsidRDefault="00000000">
            <w:pPr>
              <w:snapToGrid w:val="0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第二名</w:t>
            </w:r>
          </w:p>
        </w:tc>
        <w:tc>
          <w:tcPr>
            <w:tcW w:w="5940" w:type="dxa"/>
            <w:vAlign w:val="center"/>
          </w:tcPr>
          <w:p w14:paraId="101DF9A1" w14:textId="328639EB" w:rsidR="00666EE2" w:rsidRPr="004B2737" w:rsidRDefault="00DA7A8E">
            <w:pPr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机关竞技工</w:t>
            </w:r>
            <w:r w:rsidR="00793149" w:rsidRPr="004B2737">
              <w:rPr>
                <w:rFonts w:ascii="仿宋_GB2312" w:eastAsia="仿宋_GB2312" w:hint="eastAsia"/>
                <w:sz w:val="28"/>
                <w:szCs w:val="28"/>
              </w:rPr>
              <w:t>会队</w:t>
            </w:r>
            <w:r w:rsidR="004D3265">
              <w:rPr>
                <w:rFonts w:ascii="仿宋_GB2312" w:eastAsia="仿宋_GB2312" w:hint="eastAsia"/>
                <w:sz w:val="28"/>
                <w:szCs w:val="28"/>
              </w:rPr>
              <w:t>（87分）</w:t>
            </w:r>
          </w:p>
        </w:tc>
      </w:tr>
      <w:tr w:rsidR="00666EE2" w14:paraId="5397F99B" w14:textId="77777777" w:rsidTr="00283A24">
        <w:trPr>
          <w:trHeight w:val="689"/>
        </w:trPr>
        <w:tc>
          <w:tcPr>
            <w:tcW w:w="3420" w:type="dxa"/>
            <w:vAlign w:val="center"/>
          </w:tcPr>
          <w:p w14:paraId="7DE041CC" w14:textId="77777777" w:rsidR="00666EE2" w:rsidRDefault="00000000">
            <w:pPr>
              <w:snapToGrid w:val="0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第三名</w:t>
            </w:r>
          </w:p>
        </w:tc>
        <w:tc>
          <w:tcPr>
            <w:tcW w:w="5940" w:type="dxa"/>
            <w:vAlign w:val="center"/>
          </w:tcPr>
          <w:p w14:paraId="1F492187" w14:textId="7EA9C202" w:rsidR="00666EE2" w:rsidRPr="004B2737" w:rsidRDefault="00DA7A8E">
            <w:pPr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人文社会科学学院</w:t>
            </w:r>
            <w:r w:rsidR="00793149" w:rsidRPr="004B273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工会队</w:t>
            </w:r>
            <w:r w:rsidR="004D326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（82分）</w:t>
            </w:r>
          </w:p>
        </w:tc>
      </w:tr>
      <w:tr w:rsidR="00666EE2" w14:paraId="6ECEA351" w14:textId="77777777" w:rsidTr="00283A24">
        <w:trPr>
          <w:trHeight w:val="699"/>
        </w:trPr>
        <w:tc>
          <w:tcPr>
            <w:tcW w:w="3420" w:type="dxa"/>
            <w:vAlign w:val="center"/>
          </w:tcPr>
          <w:p w14:paraId="084F86AE" w14:textId="77777777" w:rsidR="00666EE2" w:rsidRDefault="00000000">
            <w:pPr>
              <w:snapToGrid w:val="0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第四名</w:t>
            </w:r>
          </w:p>
        </w:tc>
        <w:tc>
          <w:tcPr>
            <w:tcW w:w="5940" w:type="dxa"/>
            <w:vAlign w:val="center"/>
          </w:tcPr>
          <w:p w14:paraId="6DEE6CBE" w14:textId="66B7D965" w:rsidR="00666EE2" w:rsidRPr="004B2737" w:rsidRDefault="00DA7A8E">
            <w:pPr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电子信息学院</w:t>
            </w:r>
            <w:r w:rsidR="00793149" w:rsidRPr="004B273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工会队</w:t>
            </w:r>
            <w:r w:rsidR="004D326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（80分）</w:t>
            </w:r>
          </w:p>
        </w:tc>
      </w:tr>
      <w:tr w:rsidR="00666EE2" w14:paraId="005E1526" w14:textId="77777777" w:rsidTr="00283A24">
        <w:trPr>
          <w:trHeight w:val="694"/>
        </w:trPr>
        <w:tc>
          <w:tcPr>
            <w:tcW w:w="3420" w:type="dxa"/>
            <w:vAlign w:val="center"/>
          </w:tcPr>
          <w:p w14:paraId="085C42A8" w14:textId="77777777" w:rsidR="00666EE2" w:rsidRDefault="00000000">
            <w:pPr>
              <w:snapToGrid w:val="0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第五名</w:t>
            </w:r>
          </w:p>
        </w:tc>
        <w:tc>
          <w:tcPr>
            <w:tcW w:w="5940" w:type="dxa"/>
            <w:vAlign w:val="center"/>
          </w:tcPr>
          <w:p w14:paraId="5675CD9E" w14:textId="1607137C" w:rsidR="00666EE2" w:rsidRPr="004B2737" w:rsidRDefault="00DA7A8E" w:rsidP="00793149">
            <w:pPr>
              <w:adjustRightInd w:val="0"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外国语学院</w:t>
            </w:r>
            <w:r w:rsidR="00793149" w:rsidRPr="004B2737">
              <w:rPr>
                <w:rFonts w:ascii="仿宋_GB2312" w:eastAsia="仿宋_GB2312" w:hint="eastAsia"/>
                <w:sz w:val="28"/>
                <w:szCs w:val="28"/>
              </w:rPr>
              <w:t>工会队</w:t>
            </w:r>
            <w:r w:rsidR="004D3265">
              <w:rPr>
                <w:rFonts w:ascii="仿宋_GB2312" w:eastAsia="仿宋_GB2312" w:hint="eastAsia"/>
                <w:sz w:val="28"/>
                <w:szCs w:val="28"/>
              </w:rPr>
              <w:t>（77分）</w:t>
            </w:r>
          </w:p>
        </w:tc>
      </w:tr>
      <w:tr w:rsidR="00666EE2" w14:paraId="6EA55BBF" w14:textId="77777777" w:rsidTr="00283A24">
        <w:trPr>
          <w:trHeight w:val="704"/>
        </w:trPr>
        <w:tc>
          <w:tcPr>
            <w:tcW w:w="3420" w:type="dxa"/>
            <w:vAlign w:val="center"/>
          </w:tcPr>
          <w:p w14:paraId="345DF1C0" w14:textId="77777777" w:rsidR="00666EE2" w:rsidRDefault="00000000">
            <w:pPr>
              <w:snapToGrid w:val="0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第六名</w:t>
            </w:r>
          </w:p>
        </w:tc>
        <w:tc>
          <w:tcPr>
            <w:tcW w:w="5940" w:type="dxa"/>
            <w:vAlign w:val="center"/>
          </w:tcPr>
          <w:p w14:paraId="13102D45" w14:textId="2F8A86F8" w:rsidR="00666EE2" w:rsidRPr="004B2737" w:rsidRDefault="00DA7A8E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计算机学院</w:t>
            </w:r>
            <w:r w:rsidR="003441EE" w:rsidRPr="004B2737">
              <w:rPr>
                <w:rFonts w:ascii="仿宋_GB2312" w:eastAsia="仿宋_GB2312" w:hint="eastAsia"/>
                <w:sz w:val="28"/>
                <w:szCs w:val="28"/>
              </w:rPr>
              <w:t>工会</w:t>
            </w:r>
            <w:r w:rsidR="00793149" w:rsidRPr="004B2737">
              <w:rPr>
                <w:rFonts w:ascii="仿宋_GB2312" w:eastAsia="仿宋_GB2312" w:hint="eastAsia"/>
                <w:sz w:val="28"/>
                <w:szCs w:val="28"/>
              </w:rPr>
              <w:t>队</w:t>
            </w:r>
            <w:r w:rsidR="004D3265">
              <w:rPr>
                <w:rFonts w:ascii="仿宋_GB2312" w:eastAsia="仿宋_GB2312" w:hint="eastAsia"/>
                <w:sz w:val="28"/>
                <w:szCs w:val="28"/>
              </w:rPr>
              <w:t>（70分）</w:t>
            </w:r>
          </w:p>
        </w:tc>
      </w:tr>
    </w:tbl>
    <w:p w14:paraId="58BDAA9E" w14:textId="77777777" w:rsidR="00666EE2" w:rsidRPr="004D3265" w:rsidRDefault="00666EE2">
      <w:pPr>
        <w:snapToGrid w:val="0"/>
        <w:jc w:val="center"/>
        <w:rPr>
          <w:rFonts w:ascii="仿宋_GB2312" w:eastAsia="仿宋_GB2312"/>
          <w:b/>
          <w:kern w:val="0"/>
          <w:sz w:val="28"/>
          <w:szCs w:val="28"/>
        </w:rPr>
      </w:pPr>
    </w:p>
    <w:sectPr w:rsidR="00666EE2" w:rsidRPr="004D3265">
      <w:pgSz w:w="11906" w:h="16838"/>
      <w:pgMar w:top="1701" w:right="1701" w:bottom="170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A1204B" w14:textId="77777777" w:rsidR="0074292A" w:rsidRDefault="0074292A" w:rsidP="004D3265">
      <w:r>
        <w:separator/>
      </w:r>
    </w:p>
  </w:endnote>
  <w:endnote w:type="continuationSeparator" w:id="0">
    <w:p w14:paraId="382E185B" w14:textId="77777777" w:rsidR="0074292A" w:rsidRDefault="0074292A" w:rsidP="004D3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010DA7" w14:textId="77777777" w:rsidR="0074292A" w:rsidRDefault="0074292A" w:rsidP="004D3265">
      <w:r>
        <w:separator/>
      </w:r>
    </w:p>
  </w:footnote>
  <w:footnote w:type="continuationSeparator" w:id="0">
    <w:p w14:paraId="02F6064D" w14:textId="77777777" w:rsidR="0074292A" w:rsidRDefault="0074292A" w:rsidP="004D32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DEwMDVkYjkzMWJkMWQxMGVlODBmNDAyYmM4NWMwMWMifQ=="/>
  </w:docVars>
  <w:rsids>
    <w:rsidRoot w:val="00643725"/>
    <w:rsid w:val="000604A7"/>
    <w:rsid w:val="000A7A92"/>
    <w:rsid w:val="000D643B"/>
    <w:rsid w:val="000E51A4"/>
    <w:rsid w:val="001322DC"/>
    <w:rsid w:val="001B46F4"/>
    <w:rsid w:val="001C44CF"/>
    <w:rsid w:val="001E51F1"/>
    <w:rsid w:val="00227476"/>
    <w:rsid w:val="002341DE"/>
    <w:rsid w:val="00283A24"/>
    <w:rsid w:val="002C5937"/>
    <w:rsid w:val="002E574F"/>
    <w:rsid w:val="003200BD"/>
    <w:rsid w:val="00325C5A"/>
    <w:rsid w:val="00330ED4"/>
    <w:rsid w:val="003441EE"/>
    <w:rsid w:val="00344972"/>
    <w:rsid w:val="00381B11"/>
    <w:rsid w:val="00392F81"/>
    <w:rsid w:val="00394A6F"/>
    <w:rsid w:val="003D27C7"/>
    <w:rsid w:val="00440DEE"/>
    <w:rsid w:val="004718D8"/>
    <w:rsid w:val="004A109C"/>
    <w:rsid w:val="004B2737"/>
    <w:rsid w:val="004D3265"/>
    <w:rsid w:val="004F4BA9"/>
    <w:rsid w:val="005335DA"/>
    <w:rsid w:val="00555504"/>
    <w:rsid w:val="00643725"/>
    <w:rsid w:val="0066257A"/>
    <w:rsid w:val="00666EE2"/>
    <w:rsid w:val="00671D4F"/>
    <w:rsid w:val="0074292A"/>
    <w:rsid w:val="0077662E"/>
    <w:rsid w:val="00793149"/>
    <w:rsid w:val="007A0FED"/>
    <w:rsid w:val="007B1A63"/>
    <w:rsid w:val="007E3FB7"/>
    <w:rsid w:val="008861CE"/>
    <w:rsid w:val="00904981"/>
    <w:rsid w:val="009B0DEB"/>
    <w:rsid w:val="009E1400"/>
    <w:rsid w:val="00A13388"/>
    <w:rsid w:val="00A20BD6"/>
    <w:rsid w:val="00A575A7"/>
    <w:rsid w:val="00BC0BC8"/>
    <w:rsid w:val="00C32FA1"/>
    <w:rsid w:val="00C701C2"/>
    <w:rsid w:val="00CB31E7"/>
    <w:rsid w:val="00CD2C2E"/>
    <w:rsid w:val="00CE7FB6"/>
    <w:rsid w:val="00CF5120"/>
    <w:rsid w:val="00D05938"/>
    <w:rsid w:val="00DA2F46"/>
    <w:rsid w:val="00DA7A8E"/>
    <w:rsid w:val="00E753D4"/>
    <w:rsid w:val="00F60A61"/>
    <w:rsid w:val="00F6595A"/>
    <w:rsid w:val="00FF6A91"/>
    <w:rsid w:val="14114ED7"/>
    <w:rsid w:val="278639D0"/>
    <w:rsid w:val="39244372"/>
    <w:rsid w:val="3B876623"/>
    <w:rsid w:val="790B5010"/>
    <w:rsid w:val="7FD1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72A7E58"/>
  <w15:docId w15:val="{7A839E86-A9EE-4C71-A1E8-64AAAEDDA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62</Words>
  <Characters>360</Characters>
  <Application>Microsoft Office Word</Application>
  <DocSecurity>0</DocSecurity>
  <Lines>3</Lines>
  <Paragraphs>1</Paragraphs>
  <ScaleCrop>false</ScaleCrop>
  <Company>Microsoft Corporation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Gates</dc:creator>
  <cp:lastModifiedBy>黄振华</cp:lastModifiedBy>
  <cp:revision>4</cp:revision>
  <dcterms:created xsi:type="dcterms:W3CDTF">2024-12-09T00:44:00Z</dcterms:created>
  <dcterms:modified xsi:type="dcterms:W3CDTF">2024-12-09T01:19:00Z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B4C3777E300F43B5AEFC096AB6E41E4E</vt:lpwstr>
  </property>
</Properties>
</file>