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9B61A2D" w14:textId="77777777" w:rsidR="00F24EF9" w:rsidRPr="00506CDD" w:rsidRDefault="00F24EF9" w:rsidP="00F24EF9">
      <w:pPr>
        <w:tabs>
          <w:tab w:val="left" w:pos="142"/>
        </w:tabs>
        <w:ind w:leftChars="-3" w:left="-6" w:rightChars="33" w:right="69"/>
        <w:jc w:val="center"/>
        <w:rPr>
          <w:rFonts w:ascii="方正小标宋简体" w:eastAsia="方正小标宋简体" w:hAnsi="宋体"/>
          <w:noProof/>
          <w:color w:val="FF0000"/>
          <w:spacing w:val="-20"/>
          <w:w w:val="60"/>
          <w:sz w:val="80"/>
          <w:szCs w:val="80"/>
        </w:rPr>
      </w:pPr>
      <w:r w:rsidRPr="006F3C2F">
        <w:rPr>
          <w:rFonts w:ascii="方正小标宋简体" w:eastAsia="方正小标宋简体" w:hAnsi="宋体" w:hint="eastAsia"/>
          <w:noProof/>
          <w:color w:val="FF0000"/>
          <w:spacing w:val="-20"/>
          <w:w w:val="60"/>
          <w:sz w:val="80"/>
          <w:szCs w:val="80"/>
        </w:rPr>
        <w:t>中国教育工会电子科技大学中山学院委员会</w:t>
      </w:r>
    </w:p>
    <w:p w14:paraId="7A16E5EB" w14:textId="24BAD954" w:rsidR="00F24EF9" w:rsidRDefault="001B22B7" w:rsidP="00F24EF9">
      <w:pPr>
        <w:rPr>
          <w:color w:val="FF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E68D6" wp14:editId="00B73EAD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412105" cy="0"/>
                <wp:effectExtent l="22860" t="22860" r="22860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210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BBE57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15.6pt;width:426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" strokecolor="red" strokeweight="2.25pt"/>
            </w:pict>
          </mc:Fallback>
        </mc:AlternateContent>
      </w:r>
      <w:r w:rsidR="00F24EF9">
        <w:rPr>
          <w:rFonts w:ascii="仿宋_GB2312" w:eastAsia="仿宋_GB2312" w:hint="eastAsia"/>
          <w:sz w:val="32"/>
          <w:szCs w:val="32"/>
        </w:rPr>
        <w:t xml:space="preserve">                </w:t>
      </w:r>
      <w:r w:rsidR="00F24EF9" w:rsidRPr="00B31877">
        <w:rPr>
          <w:rFonts w:ascii="仿宋" w:eastAsia="仿宋" w:hAnsi="仿宋" w:hint="eastAsia"/>
          <w:sz w:val="32"/>
          <w:szCs w:val="32"/>
        </w:rPr>
        <w:t xml:space="preserve"> </w:t>
      </w:r>
      <w:r w:rsidR="00F24EF9">
        <w:t xml:space="preserve">                                             </w:t>
      </w:r>
    </w:p>
    <w:p w14:paraId="5CC96428" w14:textId="075FD7AD" w:rsidR="00187ABF" w:rsidRDefault="008B5D0B" w:rsidP="001B2851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关于举办202</w:t>
      </w:r>
      <w:r w:rsidR="0026424C">
        <w:rPr>
          <w:rFonts w:ascii="方正小标宋简体" w:eastAsia="方正小标宋简体" w:hAnsi="黑体" w:hint="eastAsia"/>
          <w:bCs/>
          <w:sz w:val="44"/>
          <w:szCs w:val="44"/>
        </w:rPr>
        <w:t>4</w:t>
      </w:r>
      <w:r w:rsidR="001B2851" w:rsidRPr="001B2851">
        <w:rPr>
          <w:rFonts w:ascii="方正小标宋简体" w:eastAsia="方正小标宋简体" w:hAnsi="黑体" w:hint="eastAsia"/>
          <w:bCs/>
          <w:sz w:val="44"/>
          <w:szCs w:val="44"/>
        </w:rPr>
        <w:t>年</w:t>
      </w:r>
      <w:r w:rsidR="0031449D" w:rsidRPr="001B2851">
        <w:rPr>
          <w:rFonts w:ascii="方正小标宋简体" w:eastAsia="方正小标宋简体" w:hAnsi="黑体" w:hint="eastAsia"/>
          <w:bCs/>
          <w:sz w:val="44"/>
          <w:szCs w:val="44"/>
        </w:rPr>
        <w:t>教职工</w:t>
      </w:r>
      <w:r w:rsidR="0026424C">
        <w:rPr>
          <w:rFonts w:ascii="方正小标宋简体" w:eastAsia="方正小标宋简体" w:hAnsi="黑体" w:hint="eastAsia"/>
          <w:bCs/>
          <w:sz w:val="44"/>
          <w:szCs w:val="44"/>
        </w:rPr>
        <w:t>乒</w:t>
      </w:r>
      <w:bookmarkStart w:id="0" w:name="_GoBack"/>
      <w:bookmarkEnd w:id="0"/>
      <w:r w:rsidR="0026424C">
        <w:rPr>
          <w:rFonts w:ascii="方正小标宋简体" w:eastAsia="方正小标宋简体" w:hAnsi="黑体" w:hint="eastAsia"/>
          <w:bCs/>
          <w:sz w:val="44"/>
          <w:szCs w:val="44"/>
        </w:rPr>
        <w:t>乓球</w:t>
      </w:r>
    </w:p>
    <w:p w14:paraId="5B7F63B4" w14:textId="625BA5A8" w:rsidR="00423BEF" w:rsidRPr="001B2851" w:rsidRDefault="001B22B7" w:rsidP="001B2851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单项</w:t>
      </w:r>
      <w:r w:rsidR="00187ABF">
        <w:rPr>
          <w:rFonts w:ascii="方正小标宋简体" w:eastAsia="方正小标宋简体" w:hAnsi="黑体" w:hint="eastAsia"/>
          <w:bCs/>
          <w:sz w:val="44"/>
          <w:szCs w:val="44"/>
        </w:rPr>
        <w:t>比赛</w:t>
      </w:r>
      <w:r w:rsidR="008B5D0B">
        <w:rPr>
          <w:rFonts w:ascii="方正小标宋简体" w:eastAsia="方正小标宋简体" w:hAnsi="黑体" w:hint="eastAsia"/>
          <w:bCs/>
          <w:sz w:val="44"/>
          <w:szCs w:val="44"/>
        </w:rPr>
        <w:t>的通知</w:t>
      </w:r>
    </w:p>
    <w:p w14:paraId="4120C9A1" w14:textId="77777777" w:rsidR="001B2851" w:rsidRPr="001B22B7" w:rsidRDefault="001B2851" w:rsidP="001B2851">
      <w:pPr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21E40C24" w14:textId="72E929B0" w:rsidR="00372A55" w:rsidRPr="001453FE" w:rsidRDefault="00372A55" w:rsidP="00B13D94">
      <w:pPr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 w:rsidRPr="001453FE">
        <w:rPr>
          <w:rFonts w:ascii="黑体" w:eastAsia="黑体" w:hAnsi="黑体" w:hint="eastAsia"/>
          <w:sz w:val="32"/>
          <w:szCs w:val="32"/>
        </w:rPr>
        <w:t>各二级工会：</w:t>
      </w:r>
    </w:p>
    <w:p w14:paraId="44B29513" w14:textId="0094660F" w:rsidR="00891E79" w:rsidRPr="00282DC3" w:rsidRDefault="00891E79" w:rsidP="00B13D9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82DC3">
        <w:rPr>
          <w:rFonts w:ascii="仿宋_GB2312" w:eastAsia="仿宋_GB2312" w:hint="eastAsia"/>
          <w:sz w:val="32"/>
          <w:szCs w:val="32"/>
        </w:rPr>
        <w:t>为丰富教职工业余生活，增进教职工之间的交流、团结、合作，营造和谐和健康的校园氛围。校工会定于</w:t>
      </w:r>
      <w:r w:rsidR="0026424C">
        <w:rPr>
          <w:rFonts w:ascii="仿宋_GB2312" w:eastAsia="仿宋_GB2312" w:hint="eastAsia"/>
          <w:sz w:val="32"/>
          <w:szCs w:val="32"/>
        </w:rPr>
        <w:t>5</w:t>
      </w:r>
      <w:r w:rsidRPr="00282DC3">
        <w:rPr>
          <w:rFonts w:ascii="仿宋_GB2312" w:eastAsia="仿宋_GB2312" w:hint="eastAsia"/>
          <w:sz w:val="32"/>
          <w:szCs w:val="32"/>
        </w:rPr>
        <w:t>月</w:t>
      </w:r>
      <w:r w:rsidR="0026424C">
        <w:rPr>
          <w:rFonts w:ascii="仿宋_GB2312" w:eastAsia="仿宋_GB2312" w:hint="eastAsia"/>
          <w:sz w:val="32"/>
          <w:szCs w:val="32"/>
        </w:rPr>
        <w:t>18</w:t>
      </w:r>
      <w:r w:rsidR="008B5D0B">
        <w:rPr>
          <w:rFonts w:ascii="仿宋_GB2312" w:eastAsia="仿宋_GB2312" w:hint="eastAsia"/>
          <w:sz w:val="32"/>
          <w:szCs w:val="32"/>
        </w:rPr>
        <w:t>日</w:t>
      </w:r>
      <w:r w:rsidRPr="00282DC3">
        <w:rPr>
          <w:rFonts w:ascii="仿宋_GB2312" w:eastAsia="仿宋_GB2312" w:hint="eastAsia"/>
          <w:sz w:val="32"/>
          <w:szCs w:val="32"/>
        </w:rPr>
        <w:t>举</w:t>
      </w:r>
      <w:r w:rsidR="009F3AC3">
        <w:rPr>
          <w:rFonts w:ascii="仿宋_GB2312" w:eastAsia="仿宋_GB2312" w:hint="eastAsia"/>
          <w:sz w:val="32"/>
          <w:szCs w:val="32"/>
        </w:rPr>
        <w:t>办</w:t>
      </w:r>
      <w:r w:rsidRPr="00282DC3">
        <w:rPr>
          <w:rFonts w:ascii="仿宋_GB2312" w:eastAsia="仿宋_GB2312" w:hint="eastAsia"/>
          <w:sz w:val="32"/>
          <w:szCs w:val="32"/>
        </w:rPr>
        <w:t>20</w:t>
      </w:r>
      <w:r w:rsidR="008B5D0B">
        <w:rPr>
          <w:rFonts w:ascii="仿宋_GB2312" w:eastAsia="仿宋_GB2312" w:hint="eastAsia"/>
          <w:sz w:val="32"/>
          <w:szCs w:val="32"/>
        </w:rPr>
        <w:t>2</w:t>
      </w:r>
      <w:r w:rsidR="0026424C">
        <w:rPr>
          <w:rFonts w:ascii="仿宋_GB2312" w:eastAsia="仿宋_GB2312" w:hint="eastAsia"/>
          <w:sz w:val="32"/>
          <w:szCs w:val="32"/>
        </w:rPr>
        <w:t>4</w:t>
      </w:r>
      <w:r w:rsidRPr="00282DC3">
        <w:rPr>
          <w:rFonts w:ascii="仿宋_GB2312" w:eastAsia="仿宋_GB2312" w:hint="eastAsia"/>
          <w:sz w:val="32"/>
          <w:szCs w:val="32"/>
        </w:rPr>
        <w:t>年教职工</w:t>
      </w:r>
      <w:r w:rsidR="0026424C">
        <w:rPr>
          <w:rFonts w:ascii="仿宋_GB2312" w:eastAsia="仿宋_GB2312" w:hint="eastAsia"/>
          <w:sz w:val="32"/>
          <w:szCs w:val="32"/>
        </w:rPr>
        <w:t>乒乓球</w:t>
      </w:r>
      <w:r w:rsidR="001B22B7">
        <w:rPr>
          <w:rFonts w:ascii="仿宋_GB2312" w:eastAsia="仿宋_GB2312" w:hint="eastAsia"/>
          <w:sz w:val="32"/>
          <w:szCs w:val="32"/>
        </w:rPr>
        <w:t>单项</w:t>
      </w:r>
      <w:r w:rsidR="00836E86">
        <w:rPr>
          <w:rFonts w:ascii="仿宋_GB2312" w:eastAsia="仿宋_GB2312" w:hint="eastAsia"/>
          <w:sz w:val="32"/>
          <w:szCs w:val="32"/>
        </w:rPr>
        <w:t>比赛</w:t>
      </w:r>
      <w:r w:rsidRPr="00282DC3">
        <w:rPr>
          <w:rFonts w:ascii="仿宋_GB2312" w:eastAsia="仿宋_GB2312" w:hint="eastAsia"/>
          <w:sz w:val="32"/>
          <w:szCs w:val="32"/>
        </w:rPr>
        <w:t>，具体如下：</w:t>
      </w:r>
    </w:p>
    <w:p w14:paraId="120DC522" w14:textId="7BA454E3" w:rsidR="00423BEF" w:rsidRPr="00282DC3" w:rsidRDefault="009F3AC3" w:rsidP="00B13D9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471EE8">
        <w:rPr>
          <w:rFonts w:ascii="黑体" w:eastAsia="黑体" w:hAnsi="黑体" w:hint="eastAsia"/>
          <w:sz w:val="32"/>
          <w:szCs w:val="32"/>
        </w:rPr>
        <w:t>一、</w:t>
      </w:r>
      <w:r w:rsidR="0031449D" w:rsidRPr="00471EE8">
        <w:rPr>
          <w:rFonts w:ascii="黑体" w:eastAsia="黑体" w:hAnsi="黑体" w:hint="eastAsia"/>
          <w:sz w:val="32"/>
          <w:szCs w:val="32"/>
        </w:rPr>
        <w:t>主办单位：</w:t>
      </w:r>
      <w:r w:rsidR="00891E79" w:rsidRPr="00282DC3">
        <w:rPr>
          <w:rFonts w:ascii="仿宋_GB2312" w:eastAsia="仿宋_GB2312" w:hint="eastAsia"/>
          <w:sz w:val="32"/>
          <w:szCs w:val="32"/>
        </w:rPr>
        <w:t>校工会</w:t>
      </w:r>
      <w:r w:rsidR="00B520F9">
        <w:rPr>
          <w:rFonts w:ascii="仿宋_GB2312" w:eastAsia="仿宋_GB2312" w:hint="eastAsia"/>
          <w:sz w:val="32"/>
          <w:szCs w:val="32"/>
        </w:rPr>
        <w:t>。</w:t>
      </w:r>
    </w:p>
    <w:p w14:paraId="35506AEA" w14:textId="3B44A896" w:rsidR="00372A55" w:rsidRPr="00282DC3" w:rsidRDefault="00372A55" w:rsidP="00B13D9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Pr="00471EE8">
        <w:rPr>
          <w:rFonts w:ascii="黑体" w:eastAsia="黑体" w:hAnsi="黑体" w:hint="eastAsia"/>
          <w:sz w:val="32"/>
          <w:szCs w:val="32"/>
        </w:rPr>
        <w:t>参赛对象</w:t>
      </w:r>
      <w:r>
        <w:rPr>
          <w:rFonts w:ascii="黑体" w:eastAsia="黑体" w:hAnsi="黑体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参赛对象为：</w:t>
      </w:r>
      <w:r w:rsidR="00DA1949"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 w:hint="eastAsia"/>
          <w:sz w:val="32"/>
          <w:szCs w:val="32"/>
        </w:rPr>
        <w:t>校教职工</w:t>
      </w:r>
      <w:r w:rsidR="00D35A96">
        <w:rPr>
          <w:rFonts w:ascii="仿宋_GB2312" w:eastAsia="仿宋_GB2312" w:hint="eastAsia"/>
          <w:sz w:val="32"/>
          <w:szCs w:val="32"/>
        </w:rPr>
        <w:t>（含退休教职工）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69226A5F" w14:textId="77777777" w:rsidR="00423BEF" w:rsidRPr="00564DBC" w:rsidRDefault="00BF0145" w:rsidP="00B13D94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31449D" w:rsidRPr="00564DBC">
        <w:rPr>
          <w:rFonts w:ascii="黑体" w:eastAsia="黑体" w:hAnsi="黑体" w:hint="eastAsia"/>
          <w:sz w:val="32"/>
          <w:szCs w:val="32"/>
        </w:rPr>
        <w:t>、比赛时间</w:t>
      </w:r>
      <w:r w:rsidR="00282DC3" w:rsidRPr="00564DBC">
        <w:rPr>
          <w:rFonts w:ascii="黑体" w:eastAsia="黑体" w:hAnsi="黑体" w:hint="eastAsia"/>
          <w:sz w:val="32"/>
          <w:szCs w:val="32"/>
        </w:rPr>
        <w:t>和</w:t>
      </w:r>
      <w:r w:rsidR="0031449D" w:rsidRPr="00564DBC">
        <w:rPr>
          <w:rFonts w:ascii="黑体" w:eastAsia="黑体" w:hAnsi="黑体" w:hint="eastAsia"/>
          <w:sz w:val="32"/>
          <w:szCs w:val="32"/>
        </w:rPr>
        <w:t>地点：</w:t>
      </w:r>
    </w:p>
    <w:p w14:paraId="6857B6C5" w14:textId="6C66E0AD" w:rsidR="00423BEF" w:rsidRPr="00992303" w:rsidRDefault="0031449D" w:rsidP="00B13D9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92303">
        <w:rPr>
          <w:rFonts w:ascii="仿宋_GB2312" w:eastAsia="仿宋_GB2312" w:hAnsi="黑体" w:hint="eastAsia"/>
          <w:sz w:val="32"/>
          <w:szCs w:val="32"/>
        </w:rPr>
        <w:t>时间：</w:t>
      </w:r>
      <w:r w:rsidRPr="00992303">
        <w:rPr>
          <w:rFonts w:ascii="仿宋_GB2312" w:eastAsia="仿宋_GB2312" w:hint="eastAsia"/>
          <w:sz w:val="32"/>
          <w:szCs w:val="32"/>
        </w:rPr>
        <w:t>20</w:t>
      </w:r>
      <w:r w:rsidR="00720CE1">
        <w:rPr>
          <w:rFonts w:ascii="仿宋_GB2312" w:eastAsia="仿宋_GB2312" w:hint="eastAsia"/>
          <w:sz w:val="32"/>
          <w:szCs w:val="32"/>
        </w:rPr>
        <w:t>2</w:t>
      </w:r>
      <w:r w:rsidR="0026424C">
        <w:rPr>
          <w:rFonts w:ascii="仿宋_GB2312" w:eastAsia="仿宋_GB2312" w:hint="eastAsia"/>
          <w:sz w:val="32"/>
          <w:szCs w:val="32"/>
        </w:rPr>
        <w:t>4</w:t>
      </w:r>
      <w:r w:rsidRPr="00992303">
        <w:rPr>
          <w:rFonts w:ascii="仿宋_GB2312" w:eastAsia="仿宋_GB2312" w:hint="eastAsia"/>
          <w:sz w:val="32"/>
          <w:szCs w:val="32"/>
        </w:rPr>
        <w:t>年</w:t>
      </w:r>
      <w:r w:rsidR="0026424C">
        <w:rPr>
          <w:rFonts w:ascii="仿宋_GB2312" w:eastAsia="仿宋_GB2312" w:hint="eastAsia"/>
          <w:sz w:val="32"/>
          <w:szCs w:val="32"/>
        </w:rPr>
        <w:t>5</w:t>
      </w:r>
      <w:r w:rsidRPr="00992303">
        <w:rPr>
          <w:rFonts w:ascii="仿宋_GB2312" w:eastAsia="仿宋_GB2312" w:hint="eastAsia"/>
          <w:sz w:val="32"/>
          <w:szCs w:val="32"/>
        </w:rPr>
        <w:t>月</w:t>
      </w:r>
      <w:r w:rsidR="0026424C">
        <w:rPr>
          <w:rFonts w:ascii="仿宋_GB2312" w:eastAsia="仿宋_GB2312" w:hint="eastAsia"/>
          <w:sz w:val="32"/>
          <w:szCs w:val="32"/>
        </w:rPr>
        <w:t>18</w:t>
      </w:r>
      <w:r w:rsidRPr="00992303">
        <w:rPr>
          <w:rFonts w:ascii="仿宋_GB2312" w:eastAsia="仿宋_GB2312" w:hint="eastAsia"/>
          <w:sz w:val="32"/>
          <w:szCs w:val="32"/>
        </w:rPr>
        <w:t>日（</w:t>
      </w:r>
      <w:r w:rsidR="00720CE1">
        <w:rPr>
          <w:rFonts w:ascii="仿宋_GB2312" w:eastAsia="仿宋_GB2312" w:hint="eastAsia"/>
          <w:sz w:val="32"/>
          <w:szCs w:val="32"/>
        </w:rPr>
        <w:t>周</w:t>
      </w:r>
      <w:r w:rsidRPr="00992303">
        <w:rPr>
          <w:rFonts w:ascii="仿宋_GB2312" w:eastAsia="仿宋_GB2312" w:hint="eastAsia"/>
          <w:sz w:val="32"/>
          <w:szCs w:val="32"/>
        </w:rPr>
        <w:t>六）</w:t>
      </w:r>
      <w:r w:rsidR="00720CE1">
        <w:rPr>
          <w:rFonts w:ascii="仿宋_GB2312" w:eastAsia="仿宋_GB2312" w:hint="eastAsia"/>
          <w:sz w:val="32"/>
          <w:szCs w:val="32"/>
        </w:rPr>
        <w:t>上午：8：30</w:t>
      </w:r>
      <w:r w:rsidR="00720CE1">
        <w:rPr>
          <w:rFonts w:ascii="仿宋_GB2312" w:eastAsia="仿宋_GB2312"/>
          <w:sz w:val="32"/>
          <w:szCs w:val="32"/>
        </w:rPr>
        <w:t>—</w:t>
      </w:r>
      <w:r w:rsidR="00720CE1">
        <w:rPr>
          <w:rFonts w:ascii="仿宋_GB2312" w:eastAsia="仿宋_GB2312" w:hint="eastAsia"/>
          <w:sz w:val="32"/>
          <w:szCs w:val="32"/>
        </w:rPr>
        <w:t>12：</w:t>
      </w:r>
      <w:r w:rsidR="00EA7F6F">
        <w:rPr>
          <w:rFonts w:ascii="仿宋_GB2312" w:eastAsia="仿宋_GB2312" w:hint="eastAsia"/>
          <w:sz w:val="32"/>
          <w:szCs w:val="32"/>
        </w:rPr>
        <w:t>3</w:t>
      </w:r>
      <w:r w:rsidR="00720CE1">
        <w:rPr>
          <w:rFonts w:ascii="仿宋_GB2312" w:eastAsia="仿宋_GB2312" w:hint="eastAsia"/>
          <w:sz w:val="32"/>
          <w:szCs w:val="32"/>
        </w:rPr>
        <w:t>0</w:t>
      </w:r>
      <w:r w:rsidR="00A650B2">
        <w:rPr>
          <w:rFonts w:ascii="仿宋_GB2312" w:eastAsia="仿宋_GB2312" w:hint="eastAsia"/>
          <w:sz w:val="32"/>
          <w:szCs w:val="32"/>
        </w:rPr>
        <w:t>。</w:t>
      </w:r>
    </w:p>
    <w:p w14:paraId="080B91DD" w14:textId="3B9AA710" w:rsidR="00423BEF" w:rsidRPr="00282DC3" w:rsidRDefault="0031449D" w:rsidP="00B13D9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92303">
        <w:rPr>
          <w:rFonts w:ascii="仿宋_GB2312" w:eastAsia="仿宋_GB2312" w:hAnsi="黑体" w:hint="eastAsia"/>
          <w:sz w:val="32"/>
          <w:szCs w:val="32"/>
        </w:rPr>
        <w:t>地点：</w:t>
      </w:r>
      <w:r w:rsidR="0026424C">
        <w:rPr>
          <w:rFonts w:ascii="仿宋_GB2312" w:eastAsia="仿宋_GB2312" w:hAnsi="黑体" w:hint="eastAsia"/>
          <w:sz w:val="32"/>
          <w:szCs w:val="32"/>
        </w:rPr>
        <w:t>中山市乒乓球</w:t>
      </w:r>
      <w:r w:rsidR="00DA1949">
        <w:rPr>
          <w:rFonts w:ascii="仿宋_GB2312" w:eastAsia="仿宋_GB2312" w:hAnsi="黑体" w:hint="eastAsia"/>
          <w:sz w:val="32"/>
          <w:szCs w:val="32"/>
        </w:rPr>
        <w:t>馆</w:t>
      </w:r>
      <w:r w:rsidR="00B520F9">
        <w:rPr>
          <w:rFonts w:ascii="仿宋_GB2312" w:eastAsia="仿宋_GB2312" w:hAnsi="黑体" w:hint="eastAsia"/>
          <w:sz w:val="32"/>
          <w:szCs w:val="32"/>
        </w:rPr>
        <w:t>。</w:t>
      </w:r>
    </w:p>
    <w:p w14:paraId="3EE78D26" w14:textId="77777777" w:rsidR="00423BEF" w:rsidRPr="00564DBC" w:rsidRDefault="00BF0145" w:rsidP="00B13D94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31449D" w:rsidRPr="00564DBC">
        <w:rPr>
          <w:rFonts w:ascii="黑体" w:eastAsia="黑体" w:hAnsi="黑体" w:hint="eastAsia"/>
          <w:sz w:val="32"/>
          <w:szCs w:val="32"/>
        </w:rPr>
        <w:t>、</w:t>
      </w:r>
      <w:r w:rsidR="00992303">
        <w:rPr>
          <w:rFonts w:ascii="黑体" w:eastAsia="黑体" w:hAnsi="黑体" w:hint="eastAsia"/>
          <w:sz w:val="32"/>
          <w:szCs w:val="32"/>
        </w:rPr>
        <w:t>比赛</w:t>
      </w:r>
      <w:r w:rsidR="0031449D" w:rsidRPr="00564DBC">
        <w:rPr>
          <w:rFonts w:ascii="黑体" w:eastAsia="黑体" w:hAnsi="黑体" w:hint="eastAsia"/>
          <w:sz w:val="32"/>
          <w:szCs w:val="32"/>
        </w:rPr>
        <w:t>项目：</w:t>
      </w:r>
    </w:p>
    <w:p w14:paraId="541EB7AE" w14:textId="77777777" w:rsidR="00423BEF" w:rsidRPr="00282DC3" w:rsidRDefault="0031449D" w:rsidP="00B13D9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82DC3">
        <w:rPr>
          <w:rFonts w:ascii="仿宋_GB2312" w:eastAsia="仿宋_GB2312" w:hint="eastAsia"/>
          <w:sz w:val="32"/>
          <w:szCs w:val="32"/>
        </w:rPr>
        <w:t>男单、女单、男双、</w:t>
      </w:r>
      <w:r w:rsidR="00992303">
        <w:rPr>
          <w:rFonts w:ascii="仿宋_GB2312" w:eastAsia="仿宋_GB2312" w:hint="eastAsia"/>
          <w:sz w:val="32"/>
          <w:szCs w:val="32"/>
        </w:rPr>
        <w:t>女双、</w:t>
      </w:r>
      <w:r w:rsidRPr="00282DC3">
        <w:rPr>
          <w:rFonts w:ascii="仿宋_GB2312" w:eastAsia="仿宋_GB2312" w:hint="eastAsia"/>
          <w:sz w:val="32"/>
          <w:szCs w:val="32"/>
        </w:rPr>
        <w:t>混</w:t>
      </w:r>
      <w:r w:rsidR="00BF0145">
        <w:rPr>
          <w:rFonts w:ascii="仿宋_GB2312" w:eastAsia="仿宋_GB2312" w:hint="eastAsia"/>
          <w:sz w:val="32"/>
          <w:szCs w:val="32"/>
        </w:rPr>
        <w:t>双</w:t>
      </w:r>
      <w:r w:rsidR="00720CE1">
        <w:rPr>
          <w:rFonts w:ascii="仿宋_GB2312" w:eastAsia="仿宋_GB2312" w:hint="eastAsia"/>
          <w:sz w:val="32"/>
          <w:szCs w:val="32"/>
        </w:rPr>
        <w:t>。</w:t>
      </w:r>
    </w:p>
    <w:p w14:paraId="397975FD" w14:textId="77777777" w:rsidR="00423BEF" w:rsidRPr="00A650B2" w:rsidRDefault="00BF0145" w:rsidP="00B13D94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31449D" w:rsidRPr="00A650B2">
        <w:rPr>
          <w:rFonts w:ascii="黑体" w:eastAsia="黑体" w:hAnsi="黑体" w:hint="eastAsia"/>
          <w:sz w:val="32"/>
          <w:szCs w:val="32"/>
        </w:rPr>
        <w:t>、参赛办法：</w:t>
      </w:r>
    </w:p>
    <w:p w14:paraId="03B03458" w14:textId="62137BCD" w:rsidR="00BF0145" w:rsidRPr="001B22B7" w:rsidRDefault="00937E11" w:rsidP="00B13D9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A650B2">
        <w:rPr>
          <w:rFonts w:ascii="仿宋_GB2312" w:eastAsia="仿宋_GB2312" w:hint="eastAsia"/>
          <w:sz w:val="32"/>
          <w:szCs w:val="32"/>
        </w:rPr>
        <w:t>、</w:t>
      </w:r>
      <w:r w:rsidR="00BF0145" w:rsidRPr="001B22B7">
        <w:rPr>
          <w:rFonts w:ascii="仿宋_GB2312" w:eastAsia="仿宋_GB2312" w:hAnsi="黑体" w:hint="eastAsia"/>
          <w:sz w:val="32"/>
          <w:szCs w:val="32"/>
        </w:rPr>
        <w:t>每人可报</w:t>
      </w:r>
      <w:r w:rsidR="00562CCF">
        <w:rPr>
          <w:rFonts w:ascii="仿宋_GB2312" w:eastAsia="仿宋_GB2312" w:hAnsi="黑体" w:hint="eastAsia"/>
          <w:sz w:val="32"/>
          <w:szCs w:val="32"/>
        </w:rPr>
        <w:t>两</w:t>
      </w:r>
      <w:r w:rsidR="00BF0145" w:rsidRPr="001B22B7">
        <w:rPr>
          <w:rFonts w:ascii="仿宋_GB2312" w:eastAsia="仿宋_GB2312" w:hAnsi="黑体" w:hint="eastAsia"/>
          <w:sz w:val="32"/>
          <w:szCs w:val="32"/>
        </w:rPr>
        <w:t>个项目，双打项目</w:t>
      </w:r>
      <w:r w:rsidR="00562CCF">
        <w:rPr>
          <w:rFonts w:ascii="仿宋_GB2312" w:eastAsia="仿宋_GB2312" w:hAnsi="黑体" w:hint="eastAsia"/>
          <w:sz w:val="32"/>
          <w:szCs w:val="32"/>
        </w:rPr>
        <w:t>不</w:t>
      </w:r>
      <w:r w:rsidR="00BF0145" w:rsidRPr="001B22B7">
        <w:rPr>
          <w:rFonts w:ascii="仿宋_GB2312" w:eastAsia="仿宋_GB2312" w:hAnsi="黑体" w:hint="eastAsia"/>
          <w:sz w:val="32"/>
          <w:szCs w:val="32"/>
        </w:rPr>
        <w:t>可以跨单位报名，</w:t>
      </w:r>
      <w:r w:rsidR="00BF0145" w:rsidRPr="001B22B7">
        <w:rPr>
          <w:rFonts w:ascii="仿宋_GB2312" w:eastAsia="仿宋_GB2312" w:hint="eastAsia"/>
          <w:sz w:val="32"/>
          <w:szCs w:val="32"/>
        </w:rPr>
        <w:t>以</w:t>
      </w:r>
      <w:r w:rsidR="001B22B7" w:rsidRPr="001B22B7">
        <w:rPr>
          <w:rFonts w:ascii="仿宋_GB2312" w:eastAsia="仿宋_GB2312" w:hint="eastAsia"/>
          <w:sz w:val="32"/>
          <w:szCs w:val="32"/>
        </w:rPr>
        <w:t>二级工会</w:t>
      </w:r>
      <w:r w:rsidR="00BF0145" w:rsidRPr="001B22B7">
        <w:rPr>
          <w:rFonts w:ascii="仿宋_GB2312" w:eastAsia="仿宋_GB2312" w:hint="eastAsia"/>
          <w:sz w:val="32"/>
          <w:szCs w:val="32"/>
        </w:rPr>
        <w:t>为单位集中报名后交校工会。</w:t>
      </w:r>
    </w:p>
    <w:p w14:paraId="12FFB192" w14:textId="0572D5E1" w:rsidR="00A650B2" w:rsidRPr="00A650B2" w:rsidRDefault="001B22B7" w:rsidP="00B13D94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</w:t>
      </w:r>
      <w:r w:rsidR="00A650B2" w:rsidRPr="00A650B2">
        <w:rPr>
          <w:rFonts w:ascii="黑体" w:eastAsia="黑体" w:hAnsi="黑体" w:hint="eastAsia"/>
          <w:sz w:val="32"/>
          <w:szCs w:val="32"/>
        </w:rPr>
        <w:t>、报名截止时间：</w:t>
      </w:r>
      <w:r w:rsidR="00F27154">
        <w:rPr>
          <w:rFonts w:ascii="黑体" w:eastAsia="黑体" w:hAnsi="黑体" w:hint="eastAsia"/>
          <w:sz w:val="32"/>
          <w:szCs w:val="32"/>
        </w:rPr>
        <w:t>202</w:t>
      </w:r>
      <w:r w:rsidR="0026424C">
        <w:rPr>
          <w:rFonts w:ascii="黑体" w:eastAsia="黑体" w:hAnsi="黑体" w:hint="eastAsia"/>
          <w:sz w:val="32"/>
          <w:szCs w:val="32"/>
        </w:rPr>
        <w:t>4</w:t>
      </w:r>
      <w:r w:rsidR="00A650B2" w:rsidRPr="00A650B2">
        <w:rPr>
          <w:rFonts w:ascii="黑体" w:eastAsia="黑体" w:hAnsi="黑体" w:hint="eastAsia"/>
          <w:sz w:val="32"/>
          <w:szCs w:val="32"/>
        </w:rPr>
        <w:t>年</w:t>
      </w:r>
      <w:r w:rsidR="0026424C">
        <w:rPr>
          <w:rFonts w:ascii="黑体" w:eastAsia="黑体" w:hAnsi="黑体" w:hint="eastAsia"/>
          <w:sz w:val="32"/>
          <w:szCs w:val="32"/>
        </w:rPr>
        <w:t>5</w:t>
      </w:r>
      <w:r w:rsidR="00A650B2" w:rsidRPr="00A650B2">
        <w:rPr>
          <w:rFonts w:ascii="黑体" w:eastAsia="黑体" w:hAnsi="黑体" w:hint="eastAsia"/>
          <w:sz w:val="32"/>
          <w:szCs w:val="32"/>
        </w:rPr>
        <w:t>月</w:t>
      </w:r>
      <w:r w:rsidR="00DA1949">
        <w:rPr>
          <w:rFonts w:ascii="黑体" w:eastAsia="黑体" w:hAnsi="黑体" w:hint="eastAsia"/>
          <w:sz w:val="32"/>
          <w:szCs w:val="32"/>
        </w:rPr>
        <w:t>1</w:t>
      </w:r>
      <w:r w:rsidR="0026424C">
        <w:rPr>
          <w:rFonts w:ascii="黑体" w:eastAsia="黑体" w:hAnsi="黑体" w:hint="eastAsia"/>
          <w:sz w:val="32"/>
          <w:szCs w:val="32"/>
        </w:rPr>
        <w:t>0</w:t>
      </w:r>
      <w:r w:rsidR="00A650B2" w:rsidRPr="00A650B2">
        <w:rPr>
          <w:rFonts w:ascii="黑体" w:eastAsia="黑体" w:hAnsi="黑体" w:hint="eastAsia"/>
          <w:sz w:val="32"/>
          <w:szCs w:val="32"/>
        </w:rPr>
        <w:t>日</w:t>
      </w:r>
      <w:r w:rsidR="00962099">
        <w:rPr>
          <w:rFonts w:ascii="黑体" w:eastAsia="黑体" w:hAnsi="黑体" w:hint="eastAsia"/>
          <w:sz w:val="32"/>
          <w:szCs w:val="32"/>
        </w:rPr>
        <w:t>（报名表附后）</w:t>
      </w:r>
    </w:p>
    <w:p w14:paraId="764BF6F1" w14:textId="77777777" w:rsidR="00937E11" w:rsidRPr="00992303" w:rsidRDefault="00076976" w:rsidP="00B13D94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937E11" w:rsidRPr="00992303">
        <w:rPr>
          <w:rFonts w:ascii="黑体" w:eastAsia="黑体" w:hAnsi="黑体" w:hint="eastAsia"/>
          <w:sz w:val="32"/>
          <w:szCs w:val="32"/>
        </w:rPr>
        <w:t>、比赛奖励：</w:t>
      </w:r>
    </w:p>
    <w:p w14:paraId="5B4D71A3" w14:textId="6042D945" w:rsidR="00937E11" w:rsidRDefault="00937E11" w:rsidP="00B13D9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比赛奖励</w:t>
      </w:r>
      <w:r w:rsidR="00836E86">
        <w:rPr>
          <w:rFonts w:ascii="仿宋_GB2312" w:eastAsia="仿宋_GB2312" w:hint="eastAsia"/>
          <w:sz w:val="32"/>
          <w:szCs w:val="32"/>
        </w:rPr>
        <w:t>单项</w:t>
      </w:r>
      <w:r w:rsidRPr="00471EE8">
        <w:rPr>
          <w:rFonts w:ascii="仿宋_GB2312" w:eastAsia="仿宋_GB2312" w:hint="eastAsia"/>
          <w:sz w:val="32"/>
          <w:szCs w:val="32"/>
        </w:rPr>
        <w:t>前</w:t>
      </w:r>
      <w:r>
        <w:rPr>
          <w:rFonts w:ascii="仿宋_GB2312" w:eastAsia="仿宋_GB2312" w:hint="eastAsia"/>
          <w:sz w:val="32"/>
          <w:szCs w:val="32"/>
        </w:rPr>
        <w:t>6</w:t>
      </w:r>
      <w:r w:rsidRPr="00471EE8">
        <w:rPr>
          <w:rFonts w:ascii="仿宋_GB2312" w:eastAsia="仿宋_GB2312" w:hint="eastAsia"/>
          <w:sz w:val="32"/>
          <w:szCs w:val="32"/>
        </w:rPr>
        <w:t>名，奖金按照工会相关规定执行。</w:t>
      </w:r>
    </w:p>
    <w:p w14:paraId="450D5E3E" w14:textId="4BE632FF" w:rsidR="00423BEF" w:rsidRPr="00962099" w:rsidRDefault="00076976" w:rsidP="00B13D94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31449D" w:rsidRPr="00962099">
        <w:rPr>
          <w:rFonts w:ascii="黑体" w:eastAsia="黑体" w:hAnsi="黑体" w:hint="eastAsia"/>
          <w:sz w:val="32"/>
          <w:szCs w:val="32"/>
        </w:rPr>
        <w:t>、</w:t>
      </w:r>
      <w:r w:rsidR="001B22B7">
        <w:rPr>
          <w:rFonts w:ascii="黑体" w:eastAsia="黑体" w:hAnsi="黑体" w:hint="eastAsia"/>
          <w:sz w:val="32"/>
          <w:szCs w:val="32"/>
        </w:rPr>
        <w:t>比赛</w:t>
      </w:r>
      <w:r w:rsidR="0031449D" w:rsidRPr="00962099">
        <w:rPr>
          <w:rFonts w:ascii="黑体" w:eastAsia="黑体" w:hAnsi="黑体" w:hint="eastAsia"/>
          <w:sz w:val="32"/>
          <w:szCs w:val="32"/>
        </w:rPr>
        <w:t>办法：</w:t>
      </w:r>
    </w:p>
    <w:p w14:paraId="2CE55D2C" w14:textId="0D9461BB" w:rsidR="007566AC" w:rsidRPr="00E044E9" w:rsidRDefault="007566AC" w:rsidP="00B13D94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（一）参照20</w:t>
      </w:r>
      <w:r w:rsidR="001B22B7">
        <w:rPr>
          <w:rFonts w:ascii="仿宋_GB2312" w:eastAsia="仿宋_GB2312"/>
          <w:sz w:val="32"/>
          <w:szCs w:val="32"/>
        </w:rPr>
        <w:t>2</w:t>
      </w:r>
      <w:r w:rsidR="0026424C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 w:rsidR="001B22B7">
        <w:rPr>
          <w:rFonts w:ascii="仿宋_GB2312" w:eastAsia="仿宋_GB2312" w:hint="eastAsia"/>
          <w:sz w:val="32"/>
          <w:szCs w:val="32"/>
        </w:rPr>
        <w:t>单项</w:t>
      </w:r>
      <w:r>
        <w:rPr>
          <w:rFonts w:ascii="仿宋_GB2312" w:eastAsia="仿宋_GB2312" w:hint="eastAsia"/>
          <w:sz w:val="32"/>
          <w:szCs w:val="32"/>
        </w:rPr>
        <w:t>比赛结果，</w:t>
      </w:r>
      <w:r w:rsidR="00A45083">
        <w:rPr>
          <w:rFonts w:ascii="仿宋_GB2312" w:eastAsia="仿宋_GB2312" w:hint="eastAsia"/>
          <w:sz w:val="32"/>
          <w:szCs w:val="32"/>
        </w:rPr>
        <w:t>前</w:t>
      </w:r>
      <w:r w:rsidR="001B22B7">
        <w:rPr>
          <w:rFonts w:ascii="仿宋_GB2312" w:eastAsia="仿宋_GB2312" w:hint="eastAsia"/>
          <w:sz w:val="32"/>
          <w:szCs w:val="32"/>
        </w:rPr>
        <w:t>6</w:t>
      </w:r>
      <w:r w:rsidR="00A45083">
        <w:rPr>
          <w:rFonts w:ascii="仿宋_GB2312" w:eastAsia="仿宋_GB2312" w:hint="eastAsia"/>
          <w:sz w:val="32"/>
          <w:szCs w:val="32"/>
        </w:rPr>
        <w:t>名为种子选手</w:t>
      </w:r>
      <w:r w:rsidR="00DA1949">
        <w:rPr>
          <w:rFonts w:ascii="仿宋_GB2312" w:eastAsia="仿宋_GB2312" w:hint="eastAsia"/>
          <w:sz w:val="32"/>
          <w:szCs w:val="32"/>
        </w:rPr>
        <w:t>。</w:t>
      </w:r>
      <w:r w:rsidR="00DA1949" w:rsidRPr="00E044E9">
        <w:rPr>
          <w:rFonts w:ascii="黑体" w:eastAsia="黑体" w:hAnsi="黑体" w:hint="eastAsia"/>
          <w:sz w:val="32"/>
          <w:szCs w:val="32"/>
        </w:rPr>
        <w:t>校工会根据报名情况于赛前组织</w:t>
      </w:r>
      <w:r w:rsidR="00A45083" w:rsidRPr="00E044E9">
        <w:rPr>
          <w:rFonts w:ascii="黑体" w:eastAsia="黑体" w:hAnsi="黑体" w:hint="eastAsia"/>
          <w:sz w:val="32"/>
          <w:szCs w:val="32"/>
        </w:rPr>
        <w:t>抽签</w:t>
      </w:r>
      <w:r w:rsidR="00DA1949" w:rsidRPr="00E044E9">
        <w:rPr>
          <w:rFonts w:ascii="黑体" w:eastAsia="黑体" w:hAnsi="黑体" w:hint="eastAsia"/>
          <w:sz w:val="32"/>
          <w:szCs w:val="32"/>
        </w:rPr>
        <w:t>并公布结果</w:t>
      </w:r>
      <w:r w:rsidR="00A45083" w:rsidRPr="00E044E9">
        <w:rPr>
          <w:rFonts w:ascii="黑体" w:eastAsia="黑体" w:hAnsi="黑体" w:hint="eastAsia"/>
          <w:sz w:val="32"/>
          <w:szCs w:val="32"/>
        </w:rPr>
        <w:t>。</w:t>
      </w:r>
    </w:p>
    <w:p w14:paraId="4FB23EF8" w14:textId="080FBBAA" w:rsidR="0026424C" w:rsidRPr="00E72B91" w:rsidRDefault="0026424C" w:rsidP="00B13D94">
      <w:pPr>
        <w:snapToGrid w:val="0"/>
        <w:spacing w:line="360" w:lineRule="auto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E72B91">
        <w:rPr>
          <w:rFonts w:ascii="仿宋_GB2312" w:eastAsia="仿宋_GB2312" w:hAnsi="黑体" w:hint="eastAsia"/>
          <w:sz w:val="32"/>
          <w:szCs w:val="32"/>
        </w:rPr>
        <w:t>比赛采用三局两胜11分</w:t>
      </w:r>
      <w:r w:rsidR="009028BA">
        <w:rPr>
          <w:rFonts w:ascii="仿宋_GB2312" w:eastAsia="仿宋_GB2312" w:hAnsi="黑体" w:hint="eastAsia"/>
          <w:sz w:val="32"/>
          <w:szCs w:val="32"/>
        </w:rPr>
        <w:t>直接淘汰</w:t>
      </w:r>
      <w:r w:rsidRPr="00E72B91">
        <w:rPr>
          <w:rFonts w:ascii="仿宋_GB2312" w:eastAsia="仿宋_GB2312" w:hAnsi="黑体" w:hint="eastAsia"/>
          <w:sz w:val="32"/>
          <w:szCs w:val="32"/>
        </w:rPr>
        <w:t>制（先得11分者获胜，不加分）。</w:t>
      </w:r>
    </w:p>
    <w:p w14:paraId="04268717" w14:textId="77777777" w:rsidR="0026424C" w:rsidRPr="00B81CE8" w:rsidRDefault="0026424C" w:rsidP="00B13D94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</w:t>
      </w:r>
      <w:r w:rsidRPr="00B81CE8">
        <w:rPr>
          <w:rFonts w:eastAsia="仿宋_GB2312"/>
          <w:sz w:val="32"/>
          <w:szCs w:val="32"/>
        </w:rPr>
        <w:t>比赛执行中国乒乓球协会审定的最新《乒乓球竞赛规则》和国际乒乓球联合会的有关规定。</w:t>
      </w:r>
    </w:p>
    <w:p w14:paraId="55193ACC" w14:textId="77777777" w:rsidR="0026424C" w:rsidRPr="00B81CE8" w:rsidRDefault="0026424C" w:rsidP="00B13D94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</w:t>
      </w:r>
      <w:r w:rsidRPr="00B81CE8">
        <w:rPr>
          <w:rFonts w:eastAsia="仿宋_GB2312"/>
          <w:sz w:val="32"/>
          <w:szCs w:val="32"/>
        </w:rPr>
        <w:t>本次赛事对球拍的胶水使用不作限定。</w:t>
      </w:r>
    </w:p>
    <w:p w14:paraId="43F17BDA" w14:textId="77777777" w:rsidR="0026424C" w:rsidRPr="00B81CE8" w:rsidRDefault="0026424C" w:rsidP="00B13D94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（五）</w:t>
      </w:r>
      <w:r w:rsidRPr="00B81CE8">
        <w:rPr>
          <w:rFonts w:eastAsia="仿宋_GB2312"/>
          <w:sz w:val="32"/>
          <w:szCs w:val="32"/>
        </w:rPr>
        <w:t>比赛均使用双鱼三星</w:t>
      </w:r>
      <w:r w:rsidRPr="00B81CE8">
        <w:rPr>
          <w:rFonts w:eastAsia="仿宋_GB2312"/>
          <w:sz w:val="32"/>
          <w:szCs w:val="32"/>
        </w:rPr>
        <w:t>V40+</w:t>
      </w:r>
      <w:r w:rsidRPr="00B81CE8">
        <w:rPr>
          <w:rFonts w:eastAsia="仿宋_GB2312"/>
          <w:sz w:val="32"/>
          <w:szCs w:val="32"/>
        </w:rPr>
        <w:t>白色塑料球。</w:t>
      </w:r>
    </w:p>
    <w:p w14:paraId="22292893" w14:textId="4FEFB07E" w:rsidR="0026424C" w:rsidRDefault="0026424C" w:rsidP="00B13D9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（六）比赛场地和乒乓球由</w:t>
      </w:r>
      <w:r w:rsidR="009028BA">
        <w:rPr>
          <w:rFonts w:ascii="仿宋_GB2312" w:eastAsia="仿宋_GB2312" w:hint="eastAsia"/>
          <w:sz w:val="32"/>
          <w:szCs w:val="32"/>
        </w:rPr>
        <w:t>校工会</w:t>
      </w:r>
      <w:r>
        <w:rPr>
          <w:rFonts w:ascii="仿宋_GB2312" w:eastAsia="仿宋_GB2312" w:hint="eastAsia"/>
          <w:sz w:val="32"/>
          <w:szCs w:val="32"/>
        </w:rPr>
        <w:t>提供，（球拍、服装及其他用品自备）。</w:t>
      </w:r>
    </w:p>
    <w:p w14:paraId="74B7B29E" w14:textId="77777777" w:rsidR="001328DC" w:rsidRDefault="00076976" w:rsidP="00B13D94">
      <w:pPr>
        <w:widowControl/>
        <w:snapToGrid w:val="0"/>
        <w:spacing w:line="360" w:lineRule="auto"/>
        <w:ind w:firstLineChars="200" w:firstLine="640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八</w:t>
      </w:r>
      <w:r w:rsidR="009143EB" w:rsidRPr="00A45083">
        <w:rPr>
          <w:rFonts w:ascii="黑体" w:eastAsia="黑体" w:hAnsi="黑体" w:cs="宋体" w:hint="eastAsia"/>
          <w:bCs/>
          <w:kern w:val="0"/>
          <w:sz w:val="32"/>
          <w:szCs w:val="32"/>
        </w:rPr>
        <w:t>、比赛要求</w:t>
      </w:r>
    </w:p>
    <w:p w14:paraId="464C4219" w14:textId="6CA05315" w:rsidR="009143EB" w:rsidRPr="00E761AE" w:rsidRDefault="009143EB" w:rsidP="00B13D94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（一）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各</w:t>
      </w:r>
      <w:r w:rsidR="001B22B7">
        <w:rPr>
          <w:rFonts w:ascii="仿宋_GB2312" w:eastAsia="仿宋_GB2312" w:hAnsi="仿宋" w:cs="宋体" w:hint="eastAsia"/>
          <w:kern w:val="0"/>
          <w:sz w:val="32"/>
          <w:szCs w:val="32"/>
        </w:rPr>
        <w:t>二级工会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要加强对队员安全意识教育，安全第一，友谊第二，比赛第三。在确保身体条件能参赛的前提下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参加比赛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，不要勉强。</w:t>
      </w:r>
    </w:p>
    <w:p w14:paraId="769085BB" w14:textId="4491CB43" w:rsidR="009143EB" w:rsidRPr="00E761AE" w:rsidRDefault="009143EB" w:rsidP="00B13D94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各</w:t>
      </w:r>
      <w:r w:rsidR="001B22B7">
        <w:rPr>
          <w:rFonts w:ascii="仿宋_GB2312" w:eastAsia="仿宋_GB2312" w:hAnsi="仿宋" w:cs="宋体" w:hint="eastAsia"/>
          <w:kern w:val="0"/>
          <w:sz w:val="32"/>
          <w:szCs w:val="32"/>
        </w:rPr>
        <w:t>二级工会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加强队员组织，及时通知，严格遵守比赛时间。</w:t>
      </w:r>
    </w:p>
    <w:p w14:paraId="2167502B" w14:textId="1055313A" w:rsidR="009143EB" w:rsidRDefault="009143EB" w:rsidP="00B13D94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（三）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比赛的目的在于促进教职工之间的交流和锻炼身体，各</w:t>
      </w:r>
      <w:r w:rsidR="001B22B7">
        <w:rPr>
          <w:rFonts w:ascii="仿宋_GB2312" w:eastAsia="仿宋_GB2312" w:hAnsi="仿宋" w:cs="宋体" w:hint="eastAsia"/>
          <w:kern w:val="0"/>
          <w:sz w:val="32"/>
          <w:szCs w:val="32"/>
        </w:rPr>
        <w:t>二级工会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应提前组织训练，以良好的身体素质和优良的技术水平参加比赛。</w:t>
      </w:r>
    </w:p>
    <w:p w14:paraId="7DDB1643" w14:textId="77777777" w:rsidR="00A45083" w:rsidRDefault="00BF0145" w:rsidP="00B13D94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特此通知。</w:t>
      </w:r>
    </w:p>
    <w:p w14:paraId="58F1F835" w14:textId="77777777" w:rsidR="00A45083" w:rsidRDefault="00A45083" w:rsidP="00B13D94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14:paraId="55CBEA6F" w14:textId="27C398CE" w:rsidR="00A45083" w:rsidRDefault="00E8373A" w:rsidP="00B13D94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附件：</w:t>
      </w:r>
      <w:r w:rsidRPr="00E8373A">
        <w:rPr>
          <w:rFonts w:ascii="仿宋_GB2312" w:eastAsia="仿宋_GB2312" w:hAnsi="仿宋" w:cs="宋体" w:hint="eastAsia"/>
          <w:kern w:val="0"/>
          <w:sz w:val="32"/>
          <w:szCs w:val="32"/>
        </w:rPr>
        <w:t>202</w:t>
      </w:r>
      <w:r w:rsidR="009028BA"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 w:rsidRPr="00E8373A">
        <w:rPr>
          <w:rFonts w:ascii="仿宋_GB2312" w:eastAsia="仿宋_GB2312" w:hAnsi="仿宋" w:cs="宋体" w:hint="eastAsia"/>
          <w:kern w:val="0"/>
          <w:sz w:val="32"/>
          <w:szCs w:val="32"/>
        </w:rPr>
        <w:t>年教职工</w:t>
      </w:r>
      <w:r w:rsidR="009028BA">
        <w:rPr>
          <w:rFonts w:ascii="仿宋_GB2312" w:eastAsia="仿宋_GB2312" w:hAnsi="仿宋" w:cs="宋体" w:hint="eastAsia"/>
          <w:kern w:val="0"/>
          <w:sz w:val="32"/>
          <w:szCs w:val="32"/>
        </w:rPr>
        <w:t>乒乓球</w:t>
      </w:r>
      <w:r w:rsidR="001B22B7">
        <w:rPr>
          <w:rFonts w:ascii="仿宋_GB2312" w:eastAsia="仿宋_GB2312" w:hAnsi="仿宋" w:cs="宋体" w:hint="eastAsia"/>
          <w:kern w:val="0"/>
          <w:sz w:val="32"/>
          <w:szCs w:val="32"/>
        </w:rPr>
        <w:t>单项</w:t>
      </w:r>
      <w:r w:rsidR="00D23624">
        <w:rPr>
          <w:rFonts w:ascii="仿宋_GB2312" w:eastAsia="仿宋_GB2312" w:hAnsi="仿宋" w:cs="宋体" w:hint="eastAsia"/>
          <w:kern w:val="0"/>
          <w:sz w:val="32"/>
          <w:szCs w:val="32"/>
        </w:rPr>
        <w:t>比</w:t>
      </w:r>
      <w:r w:rsidRPr="00E8373A">
        <w:rPr>
          <w:rFonts w:ascii="仿宋_GB2312" w:eastAsia="仿宋_GB2312" w:hAnsi="仿宋" w:cs="宋体" w:hint="eastAsia"/>
          <w:kern w:val="0"/>
          <w:sz w:val="32"/>
          <w:szCs w:val="32"/>
        </w:rPr>
        <w:t>赛报名表</w:t>
      </w:r>
    </w:p>
    <w:p w14:paraId="0AED94B8" w14:textId="77777777" w:rsidR="00E8373A" w:rsidRDefault="00E8373A" w:rsidP="00B13D94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14:paraId="576F1C00" w14:textId="77777777" w:rsidR="00E8373A" w:rsidRPr="00E8373A" w:rsidRDefault="00E8373A" w:rsidP="00B13D94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14:paraId="5C921EF0" w14:textId="77777777" w:rsidR="00E8373A" w:rsidRDefault="00E8373A" w:rsidP="00B13D94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14:paraId="6CB9CF73" w14:textId="44D2EC03" w:rsidR="00A45083" w:rsidRDefault="00A45083" w:rsidP="00B13D94">
      <w:pPr>
        <w:widowControl/>
        <w:snapToGrid w:val="0"/>
        <w:spacing w:line="360" w:lineRule="auto"/>
        <w:ind w:firstLineChars="1900" w:firstLine="608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校 工 会</w:t>
      </w:r>
    </w:p>
    <w:p w14:paraId="2F586F0E" w14:textId="2903F24E" w:rsidR="00A45083" w:rsidRDefault="00A45083" w:rsidP="00B13D94">
      <w:pPr>
        <w:widowControl/>
        <w:snapToGrid w:val="0"/>
        <w:spacing w:line="360" w:lineRule="auto"/>
        <w:ind w:firstLineChars="1750" w:firstLine="560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202</w:t>
      </w:r>
      <w:r w:rsidR="009028BA"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 w:rsidR="009028BA"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9028BA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="00B13D94">
        <w:rPr>
          <w:rFonts w:ascii="仿宋_GB2312" w:eastAsia="仿宋_GB2312" w:hAnsi="仿宋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</w:p>
    <w:p w14:paraId="6EA944B9" w14:textId="77777777" w:rsidR="009143EB" w:rsidRPr="00103A39" w:rsidRDefault="009143EB" w:rsidP="00B13D94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sectPr w:rsidR="009143EB" w:rsidRPr="00103A39" w:rsidSect="00CA79DD"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46214" w14:textId="77777777" w:rsidR="00183CAF" w:rsidRDefault="00183CAF" w:rsidP="002E08F4">
      <w:r>
        <w:separator/>
      </w:r>
    </w:p>
  </w:endnote>
  <w:endnote w:type="continuationSeparator" w:id="0">
    <w:p w14:paraId="1CB5C5C3" w14:textId="77777777" w:rsidR="00183CAF" w:rsidRDefault="00183CAF" w:rsidP="002E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BBDD0" w14:textId="77777777" w:rsidR="00183CAF" w:rsidRDefault="00183CAF" w:rsidP="002E08F4">
      <w:r>
        <w:separator/>
      </w:r>
    </w:p>
  </w:footnote>
  <w:footnote w:type="continuationSeparator" w:id="0">
    <w:p w14:paraId="59C15D2B" w14:textId="77777777" w:rsidR="00183CAF" w:rsidRDefault="00183CAF" w:rsidP="002E0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156309"/>
    <w:multiLevelType w:val="singleLevel"/>
    <w:tmpl w:val="EA156309"/>
    <w:lvl w:ilvl="0">
      <w:start w:val="1"/>
      <w:numFmt w:val="decimal"/>
      <w:suff w:val="nothing"/>
      <w:lvlText w:val="%1、"/>
      <w:lvlJc w:val="left"/>
      <w:pPr>
        <w:ind w:left="1124" w:firstLine="0"/>
      </w:pPr>
    </w:lvl>
  </w:abstractNum>
  <w:abstractNum w:abstractNumId="1" w15:restartNumberingAfterBreak="0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11532FD6"/>
    <w:multiLevelType w:val="singleLevel"/>
    <w:tmpl w:val="11532FD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E4"/>
    <w:rsid w:val="00042A45"/>
    <w:rsid w:val="000552F3"/>
    <w:rsid w:val="00065DCF"/>
    <w:rsid w:val="00076082"/>
    <w:rsid w:val="00076976"/>
    <w:rsid w:val="000B456B"/>
    <w:rsid w:val="000D4BDD"/>
    <w:rsid w:val="000E3DD3"/>
    <w:rsid w:val="0010067A"/>
    <w:rsid w:val="00114621"/>
    <w:rsid w:val="001328DC"/>
    <w:rsid w:val="0014346B"/>
    <w:rsid w:val="001561CE"/>
    <w:rsid w:val="00183CAF"/>
    <w:rsid w:val="00185578"/>
    <w:rsid w:val="00187ABF"/>
    <w:rsid w:val="00192582"/>
    <w:rsid w:val="00194611"/>
    <w:rsid w:val="00197D2E"/>
    <w:rsid w:val="001B22B7"/>
    <w:rsid w:val="001B2851"/>
    <w:rsid w:val="001D3B17"/>
    <w:rsid w:val="001E57A9"/>
    <w:rsid w:val="002166F1"/>
    <w:rsid w:val="002260A9"/>
    <w:rsid w:val="00246C34"/>
    <w:rsid w:val="0026424C"/>
    <w:rsid w:val="002662B7"/>
    <w:rsid w:val="002670F4"/>
    <w:rsid w:val="002763F0"/>
    <w:rsid w:val="00282DC3"/>
    <w:rsid w:val="002868D1"/>
    <w:rsid w:val="002B5681"/>
    <w:rsid w:val="002C217B"/>
    <w:rsid w:val="002E08F4"/>
    <w:rsid w:val="0030782E"/>
    <w:rsid w:val="0031449D"/>
    <w:rsid w:val="0035739C"/>
    <w:rsid w:val="00372A55"/>
    <w:rsid w:val="00375B98"/>
    <w:rsid w:val="003A0F60"/>
    <w:rsid w:val="003E1B39"/>
    <w:rsid w:val="003F4F1C"/>
    <w:rsid w:val="004145F0"/>
    <w:rsid w:val="00414921"/>
    <w:rsid w:val="00423BEF"/>
    <w:rsid w:val="00442F37"/>
    <w:rsid w:val="00452465"/>
    <w:rsid w:val="00471EE8"/>
    <w:rsid w:val="00483033"/>
    <w:rsid w:val="004A6945"/>
    <w:rsid w:val="004B13FC"/>
    <w:rsid w:val="004E0818"/>
    <w:rsid w:val="004E38A8"/>
    <w:rsid w:val="004E601B"/>
    <w:rsid w:val="004F664A"/>
    <w:rsid w:val="00526D6E"/>
    <w:rsid w:val="00527D1C"/>
    <w:rsid w:val="00530BE4"/>
    <w:rsid w:val="00532D56"/>
    <w:rsid w:val="00562CCF"/>
    <w:rsid w:val="00564DBC"/>
    <w:rsid w:val="005A5905"/>
    <w:rsid w:val="005C6852"/>
    <w:rsid w:val="005C7868"/>
    <w:rsid w:val="00606D34"/>
    <w:rsid w:val="00617BC7"/>
    <w:rsid w:val="0062362E"/>
    <w:rsid w:val="006365D2"/>
    <w:rsid w:val="00651962"/>
    <w:rsid w:val="0068283B"/>
    <w:rsid w:val="00693A97"/>
    <w:rsid w:val="006943B7"/>
    <w:rsid w:val="00694CDC"/>
    <w:rsid w:val="006B0286"/>
    <w:rsid w:val="006C3B85"/>
    <w:rsid w:val="006D1828"/>
    <w:rsid w:val="006D53C9"/>
    <w:rsid w:val="006E48B8"/>
    <w:rsid w:val="006E62D9"/>
    <w:rsid w:val="006F3C2F"/>
    <w:rsid w:val="00720CE1"/>
    <w:rsid w:val="00740A00"/>
    <w:rsid w:val="00750811"/>
    <w:rsid w:val="00752C35"/>
    <w:rsid w:val="007566AC"/>
    <w:rsid w:val="007919AB"/>
    <w:rsid w:val="007C6188"/>
    <w:rsid w:val="007D68C4"/>
    <w:rsid w:val="00800676"/>
    <w:rsid w:val="00806757"/>
    <w:rsid w:val="0082756B"/>
    <w:rsid w:val="0083333A"/>
    <w:rsid w:val="00836E86"/>
    <w:rsid w:val="008451C5"/>
    <w:rsid w:val="00870640"/>
    <w:rsid w:val="00876438"/>
    <w:rsid w:val="00891E79"/>
    <w:rsid w:val="008B5D0B"/>
    <w:rsid w:val="009028BA"/>
    <w:rsid w:val="009143EB"/>
    <w:rsid w:val="0091622D"/>
    <w:rsid w:val="0093765C"/>
    <w:rsid w:val="00937E11"/>
    <w:rsid w:val="00945CF6"/>
    <w:rsid w:val="00962099"/>
    <w:rsid w:val="00992303"/>
    <w:rsid w:val="00994EF4"/>
    <w:rsid w:val="009D0C18"/>
    <w:rsid w:val="009D5C17"/>
    <w:rsid w:val="009F3AC3"/>
    <w:rsid w:val="00A02D04"/>
    <w:rsid w:val="00A06A3B"/>
    <w:rsid w:val="00A2330F"/>
    <w:rsid w:val="00A45083"/>
    <w:rsid w:val="00A650B2"/>
    <w:rsid w:val="00AD2A5E"/>
    <w:rsid w:val="00B06C47"/>
    <w:rsid w:val="00B13D94"/>
    <w:rsid w:val="00B309B9"/>
    <w:rsid w:val="00B450E0"/>
    <w:rsid w:val="00B520F9"/>
    <w:rsid w:val="00B56D5C"/>
    <w:rsid w:val="00B63D24"/>
    <w:rsid w:val="00BC10C1"/>
    <w:rsid w:val="00BC17FD"/>
    <w:rsid w:val="00BD08BA"/>
    <w:rsid w:val="00BF0145"/>
    <w:rsid w:val="00C147FC"/>
    <w:rsid w:val="00C23F91"/>
    <w:rsid w:val="00C367C2"/>
    <w:rsid w:val="00C40DFF"/>
    <w:rsid w:val="00C76559"/>
    <w:rsid w:val="00C96C66"/>
    <w:rsid w:val="00CA79DD"/>
    <w:rsid w:val="00CD01C1"/>
    <w:rsid w:val="00CD45DC"/>
    <w:rsid w:val="00CE2746"/>
    <w:rsid w:val="00CE37A5"/>
    <w:rsid w:val="00CF3B2B"/>
    <w:rsid w:val="00D13CD3"/>
    <w:rsid w:val="00D20F64"/>
    <w:rsid w:val="00D23624"/>
    <w:rsid w:val="00D32F9F"/>
    <w:rsid w:val="00D336F6"/>
    <w:rsid w:val="00D35A96"/>
    <w:rsid w:val="00D3605D"/>
    <w:rsid w:val="00D6530E"/>
    <w:rsid w:val="00DA1949"/>
    <w:rsid w:val="00E044E9"/>
    <w:rsid w:val="00E204F5"/>
    <w:rsid w:val="00E66333"/>
    <w:rsid w:val="00E7227C"/>
    <w:rsid w:val="00E744EB"/>
    <w:rsid w:val="00E806BC"/>
    <w:rsid w:val="00E81581"/>
    <w:rsid w:val="00E8373A"/>
    <w:rsid w:val="00E94989"/>
    <w:rsid w:val="00EA7F6F"/>
    <w:rsid w:val="00ED059C"/>
    <w:rsid w:val="00EF09BF"/>
    <w:rsid w:val="00F24EF9"/>
    <w:rsid w:val="00F27154"/>
    <w:rsid w:val="00F41A94"/>
    <w:rsid w:val="00F41F93"/>
    <w:rsid w:val="00F44BE0"/>
    <w:rsid w:val="00F84053"/>
    <w:rsid w:val="00F87A26"/>
    <w:rsid w:val="00F907FE"/>
    <w:rsid w:val="00FA4FD4"/>
    <w:rsid w:val="00FA578C"/>
    <w:rsid w:val="00FB0AEE"/>
    <w:rsid w:val="00FB4297"/>
    <w:rsid w:val="00FC4377"/>
    <w:rsid w:val="00FF3C5A"/>
    <w:rsid w:val="20ED3CF9"/>
    <w:rsid w:val="24DB7DD3"/>
    <w:rsid w:val="252F793C"/>
    <w:rsid w:val="2B5A2DA4"/>
    <w:rsid w:val="388A68BB"/>
    <w:rsid w:val="424F369A"/>
    <w:rsid w:val="49901AD2"/>
    <w:rsid w:val="66860758"/>
    <w:rsid w:val="67207753"/>
    <w:rsid w:val="72D67731"/>
    <w:rsid w:val="74ED19C4"/>
    <w:rsid w:val="7B2E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fc"/>
    </o:shapedefaults>
    <o:shapelayout v:ext="edit">
      <o:idmap v:ext="edit" data="1"/>
    </o:shapelayout>
  </w:shapeDefaults>
  <w:decimalSymbol w:val="."/>
  <w:listSeparator w:val=","/>
  <w14:docId w14:val="78954550"/>
  <w15:docId w15:val="{C6449CC7-4959-4E8C-9FB5-69A1EDE4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B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uiPriority w:val="99"/>
    <w:semiHidden/>
    <w:rsid w:val="00423BEF"/>
    <w:rPr>
      <w:kern w:val="2"/>
      <w:sz w:val="18"/>
      <w:szCs w:val="18"/>
    </w:rPr>
  </w:style>
  <w:style w:type="character" w:customStyle="1" w:styleId="a5">
    <w:name w:val="页脚 字符"/>
    <w:basedOn w:val="a0"/>
    <w:link w:val="a6"/>
    <w:uiPriority w:val="99"/>
    <w:semiHidden/>
    <w:rsid w:val="00423BEF"/>
    <w:rPr>
      <w:kern w:val="2"/>
      <w:sz w:val="18"/>
      <w:szCs w:val="18"/>
    </w:rPr>
  </w:style>
  <w:style w:type="character" w:styleId="a7">
    <w:name w:val="Hyperlink"/>
    <w:basedOn w:val="a0"/>
    <w:unhideWhenUsed/>
    <w:rsid w:val="00423BEF"/>
    <w:rPr>
      <w:color w:val="0000FF"/>
      <w:u w:val="single"/>
    </w:rPr>
  </w:style>
  <w:style w:type="paragraph" w:styleId="a6">
    <w:name w:val="footer"/>
    <w:basedOn w:val="a"/>
    <w:link w:val="a5"/>
    <w:uiPriority w:val="99"/>
    <w:unhideWhenUsed/>
    <w:rsid w:val="00423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8">
    <w:name w:val="[基本段落]"/>
    <w:basedOn w:val="a"/>
    <w:rsid w:val="00423BEF"/>
    <w:pPr>
      <w:autoSpaceDE w:val="0"/>
      <w:autoSpaceDN w:val="0"/>
      <w:adjustRightInd w:val="0"/>
      <w:spacing w:line="288" w:lineRule="auto"/>
      <w:textAlignment w:val="center"/>
    </w:pPr>
    <w:rPr>
      <w:rFonts w:ascii="宋体" w:cs="宋体"/>
      <w:color w:val="000000"/>
      <w:kern w:val="0"/>
      <w:sz w:val="24"/>
      <w:lang w:val="zh-CN"/>
    </w:rPr>
  </w:style>
  <w:style w:type="paragraph" w:styleId="a4">
    <w:name w:val="header"/>
    <w:basedOn w:val="a"/>
    <w:link w:val="a3"/>
    <w:uiPriority w:val="99"/>
    <w:unhideWhenUsed/>
    <w:rsid w:val="00423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125</Words>
  <Characters>718</Characters>
  <Application>Microsoft Office Word</Application>
  <DocSecurity>0</DocSecurity>
  <Lines>5</Lines>
  <Paragraphs>1</Paragraphs>
  <ScaleCrop>false</ScaleCrop>
  <Company>Microsoft China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pooh</cp:lastModifiedBy>
  <cp:revision>7</cp:revision>
  <cp:lastPrinted>2021-04-16T01:23:00Z</cp:lastPrinted>
  <dcterms:created xsi:type="dcterms:W3CDTF">2024-03-11T02:46:00Z</dcterms:created>
  <dcterms:modified xsi:type="dcterms:W3CDTF">2024-04-23T01:25:00Z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