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color w:val="000000"/>
          <w:sz w:val="44"/>
          <w:szCs w:val="44"/>
        </w:rPr>
        <w:t>电子科技大学中山学院</w:t>
      </w:r>
    </w:p>
    <w:p>
      <w:pPr>
        <w:snapToGrid w:val="0"/>
        <w:jc w:val="center"/>
        <w:rPr>
          <w:rFonts w:ascii="微软雅黑" w:hAnsi="微软雅黑" w:eastAsia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color w:val="000000"/>
          <w:sz w:val="44"/>
          <w:szCs w:val="44"/>
        </w:rPr>
        <w:t>第十四届教职工趣味运动会比赛项目规则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一、个人比赛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1、30s/45s/60s跳绳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比赛规则：在规定时间内按跳绳次数量多者取胜。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2、30s/45s/60s踢毽子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比赛规则：在规定时间内</w:t>
      </w:r>
      <w:r>
        <w:rPr>
          <w:rFonts w:asciiTheme="minorEastAsia" w:hAnsiTheme="minorEastAsia" w:eastAsiaTheme="minorEastAsia"/>
          <w:sz w:val="28"/>
          <w:szCs w:val="28"/>
        </w:rPr>
        <w:t>；踢毽子时，踢毽子的下肢着地或毽子落地，</w:t>
      </w:r>
      <w:r>
        <w:rPr>
          <w:rFonts w:hint="eastAsia" w:asciiTheme="minorEastAsia" w:hAnsiTheme="minorEastAsia" w:eastAsiaTheme="minorEastAsia"/>
          <w:sz w:val="28"/>
          <w:szCs w:val="28"/>
        </w:rPr>
        <w:t>包括下肢以上部位接触球，</w:t>
      </w:r>
      <w:r>
        <w:rPr>
          <w:rFonts w:asciiTheme="minorEastAsia" w:hAnsiTheme="minorEastAsia" w:eastAsiaTheme="minorEastAsia"/>
          <w:sz w:val="28"/>
          <w:szCs w:val="28"/>
        </w:rPr>
        <w:t>则该</w:t>
      </w:r>
      <w:r>
        <w:rPr>
          <w:rFonts w:hint="eastAsia" w:asciiTheme="minorEastAsia" w:hAnsiTheme="minorEastAsia" w:eastAsiaTheme="minorEastAsia"/>
          <w:sz w:val="28"/>
          <w:szCs w:val="28"/>
        </w:rPr>
        <w:t>次</w:t>
      </w:r>
      <w:r>
        <w:rPr>
          <w:rFonts w:asciiTheme="minorEastAsia" w:hAnsiTheme="minorEastAsia" w:eastAsiaTheme="minorEastAsia"/>
          <w:sz w:val="28"/>
          <w:szCs w:val="28"/>
        </w:rPr>
        <w:t>不算。以单位时间内个数最多者为胜。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3、铅球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比赛规则：男子采用5kg铅球；女子采用4kg铅球进行比赛。参赛队员轮流推铅球三次，取最好成绩排名。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4、定点投篮（男子）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（1）选取篮球场地的半场，选手按出赛名单在指定的五个投篮点上定点投篮。五个投篮点分别为三分线内的左右零度角、左右45度角和罚球点。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）每个投篮点投2球，每位参赛者需在2分钟内投10球。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）比赛开始后，参赛者可从任意方向的零角度起投，在2分钟内依次完成10次投篮。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）在规定时间内命中数高者为优胜，同一命中数的用时最少者为优胜，超过时间者取比赛时间内的成绩。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）每一场地一次只允许一名参赛者参加比赛。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）不允许自带篮球或其他比赛辅助助手。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）裁判示意哨响起比赛开始后方能进行投篮，提前进入比赛场地进行投篮视为犯规，需由裁判员纠正后重新开始比赛。允许在投篮前拍球。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）须在指定的五个点投篮方可计入命中数；其他投篮点投篮均视为犯规，且计入投球次数。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asciiTheme="minorEastAsia" w:hAnsiTheme="minorEastAsia" w:eastAsiaTheme="minorEastAsia"/>
          <w:sz w:val="28"/>
          <w:szCs w:val="28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）投篮姿势不定，可以采用单手肩上、头上、胸前、腹前等任意投篮动作，也可双手持球投篮，可以跳投。</w:t>
      </w:r>
    </w:p>
    <w:p>
      <w:pPr>
        <w:snapToGrid w:val="0"/>
        <w:spacing w:line="30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</w:t>
      </w:r>
      <w:r>
        <w:rPr>
          <w:rFonts w:asciiTheme="minorEastAsia" w:hAnsiTheme="minorEastAsia" w:eastAsiaTheme="minorEastAsia"/>
          <w:sz w:val="28"/>
          <w:szCs w:val="28"/>
        </w:rPr>
        <w:t>0</w:t>
      </w:r>
      <w:r>
        <w:rPr>
          <w:rFonts w:hint="eastAsia" w:asciiTheme="minorEastAsia" w:hAnsiTheme="minorEastAsia" w:eastAsiaTheme="minorEastAsia"/>
          <w:sz w:val="28"/>
          <w:szCs w:val="28"/>
        </w:rPr>
        <w:t>）若投篮时球从选手手中掉落，则算已出手，并计入投篮次数。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5、计时标盘丢沙包（女子）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比赛器械：配套器材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比赛规则：参赛者站于标盘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M线外进行投球，以所有沙袋投完后的最终落点做积分统计（若沙袋落点位于两个计分圈交界处，以分数大的积分计算），积分高者为优胜。若两人或以上积分相同，则按用时少者列前；计时是以第一个沙包出手至最后一个沙包落地停住静止时为止；本次比赛没有并列名次。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snapToGrid w:val="0"/>
        <w:spacing w:line="3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二、多人团体比赛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1、车轮滚滚  8人（女子不得少于2人）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比赛器械：软质充气棍、软质充气板块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比赛距离：30M单程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三名参赛者或坐或躺于充气气垫上，四名参赛者分别在器材左右方负责替换充气棒，将后面滚出的充气棒迅速搬运至器材前下方，一名参赛人员在器材后方推动器材前进，充气垫的最后垂直平面通过终点即计时结束。按比赛时间少者名次列前。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2、八仙过海  8人（女子不得少于2人）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比赛器械：软质充气器材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比赛距离：60M单程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八名参赛者分别就位，按照规定线路分别绕过现场4个雪糕筒外侧，直至终点，八名参赛者全程必须同时在器材内，器材的末端垂直平面越过终点线后计时结束。若比赛途中参赛者脱离器材，必须停下返回器材内保持原本队形后方可重新出发。（若有参赛队员冲过终点时不在器材内，取消该队本项成绩。）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3、众星捧月（2男1女）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比赛器械：软质充气托，软质球，篮框架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比赛距离：60M往返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3人将软质球放在软质充气托上，托抬起至自身腰部处，平行站于起跑线上；裁判鸣起跑信号后，同时起跑，到30米处，3人合力用软质充气托将球弹向空中5次，完成后继续托住球跑向赛程60米处，将软质球投入篮框架内，再重新以同样方式返回冲过终点才算完成比赛；若途中有队员摔倒掉队或软质球掉地上，都必须停下来按规则要求整理好队伍方可继续比赛。按比赛时间少者名次列前。当全部参赛人员通过终点线后计时停止。（若有参赛队员冲过终点时不在器材内，或软质球不在器材上，取消该队本项成绩。）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4、动感五环  3人(1男2女)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比赛器械：软质充气滚轮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比赛距离：30M单程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一名参赛人员进入器材内（限男性），脱鞋后站入滚轮内，通过小跑推动器材，两名参赛人员分别在器材左右两侧，保证路线及器材内参赛者安全。器材的最后垂直平面通过终点即计时结束。按比赛时间少者名次列前。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5、</w:t>
      </w:r>
      <w:r>
        <w:rPr>
          <w:rFonts w:hint="eastAsia" w:asciiTheme="minorEastAsia" w:hAnsiTheme="minorEastAsia" w:eastAsiaTheme="minorEastAsia"/>
          <w:sz w:val="28"/>
          <w:szCs w:val="28"/>
        </w:rPr>
        <w:t>30米运球往返接力（3男2女）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配套器材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参赛队伍分别就位，纵向排列站于起跑线上，裁判鸣哨发出起跑信号后，同时运球前进，按照规定线路分别绕过现场4个障碍，然后运球直至30米处绕过障碍物，再以同样方式运球返回起点，将球交给同伴，以此类推，直至所有队员完成比赛，以最后一个队员垂直平面越过终点线后计时结束。比赛途中参赛者必须按顺序逐个绕过障碍，不能漏绕，漏掉那个障碍必须停球下来运球返回（不能用手持球）漏掉的那个障碍物方可重新出发。按比赛时间少者名次列前。（若有参赛队没按要求完成，取消该队本项成绩。）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6、迎面接力赛（4男4女）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比赛距离：8×100M</w:t>
      </w:r>
    </w:p>
    <w:p>
      <w:pPr>
        <w:snapToGrid w:val="0"/>
        <w:spacing w:line="30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比赛规则：100米作为接力距离，男女交替跑，先跑女的或男的并不限制，接力棒必须拿在手上，直到比赛结束为止。任何人掉了棒，必须由其本人拾回，而且要在不影响别人的情况下，方可越出自己的跑道以拾回接力棒。任何参赛者在传接棒结束完毕后故意越出跑道以妨碍其他参赛队伍，其队伍可以被取消资格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B51"/>
    <w:rsid w:val="00005CF9"/>
    <w:rsid w:val="00035F24"/>
    <w:rsid w:val="00057DB9"/>
    <w:rsid w:val="000811F9"/>
    <w:rsid w:val="0012297B"/>
    <w:rsid w:val="001263F4"/>
    <w:rsid w:val="001F2731"/>
    <w:rsid w:val="001F4807"/>
    <w:rsid w:val="0024074C"/>
    <w:rsid w:val="002A27DB"/>
    <w:rsid w:val="002C7287"/>
    <w:rsid w:val="00310EFA"/>
    <w:rsid w:val="003225D7"/>
    <w:rsid w:val="00345560"/>
    <w:rsid w:val="00363674"/>
    <w:rsid w:val="003740AE"/>
    <w:rsid w:val="00375F3F"/>
    <w:rsid w:val="003C6621"/>
    <w:rsid w:val="00417A61"/>
    <w:rsid w:val="004A6329"/>
    <w:rsid w:val="005034E6"/>
    <w:rsid w:val="005179C3"/>
    <w:rsid w:val="00586CAE"/>
    <w:rsid w:val="005B7F11"/>
    <w:rsid w:val="005D4EEE"/>
    <w:rsid w:val="00634F5B"/>
    <w:rsid w:val="00646B51"/>
    <w:rsid w:val="00666B25"/>
    <w:rsid w:val="006B0344"/>
    <w:rsid w:val="00734E6F"/>
    <w:rsid w:val="007A1B74"/>
    <w:rsid w:val="00853F89"/>
    <w:rsid w:val="008635F0"/>
    <w:rsid w:val="008718DC"/>
    <w:rsid w:val="008C0CD8"/>
    <w:rsid w:val="008F1E04"/>
    <w:rsid w:val="00A625C2"/>
    <w:rsid w:val="00AD04E6"/>
    <w:rsid w:val="00B60B0F"/>
    <w:rsid w:val="00BA07D6"/>
    <w:rsid w:val="00BC43BF"/>
    <w:rsid w:val="00C00DE3"/>
    <w:rsid w:val="00C22487"/>
    <w:rsid w:val="00C61C32"/>
    <w:rsid w:val="00C93C29"/>
    <w:rsid w:val="00CE3760"/>
    <w:rsid w:val="00D11983"/>
    <w:rsid w:val="00D407F4"/>
    <w:rsid w:val="00D43061"/>
    <w:rsid w:val="00DD58D3"/>
    <w:rsid w:val="00E31876"/>
    <w:rsid w:val="00E742B9"/>
    <w:rsid w:val="00F13FE0"/>
    <w:rsid w:val="00F8683D"/>
    <w:rsid w:val="00FE74F9"/>
    <w:rsid w:val="1C2B0588"/>
    <w:rsid w:val="2B8A280D"/>
    <w:rsid w:val="4DC51963"/>
    <w:rsid w:val="65912E00"/>
    <w:rsid w:val="6AA13766"/>
    <w:rsid w:val="6D9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4</Pages>
  <Words>300</Words>
  <Characters>1714</Characters>
  <Lines>14</Lines>
  <Paragraphs>4</Paragraphs>
  <TotalTime>2</TotalTime>
  <ScaleCrop>false</ScaleCrop>
  <LinksUpToDate>false</LinksUpToDate>
  <CharactersWithSpaces>2010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2021-11-04T01:26:00Z</dcterms:created>
  <dc:creator>Leonardo</dc:creator>
  <cp:lastModifiedBy>莫斯科大草原</cp:lastModifiedBy>
  <dcterms:modified xsi:type="dcterms:W3CDTF">2021-11-04T03:06:27Z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